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7777777"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(UK,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322567" w:rsidRDefault="00A731BA" w:rsidP="00861BB0">
      <w:pPr>
        <w:tabs>
          <w:tab w:val="center" w:pos="4820"/>
        </w:tabs>
        <w:rPr>
          <w:b/>
          <w:sz w:val="14"/>
          <w:szCs w:val="14"/>
          <w:lang w:val="de-CH"/>
        </w:rPr>
      </w:pPr>
      <w:r w:rsidRPr="00322567">
        <w:rPr>
          <w:b/>
          <w:sz w:val="14"/>
          <w:szCs w:val="14"/>
          <w:lang w:val="de-CH"/>
        </w:rPr>
        <w:t>Wir</w:t>
      </w:r>
      <w:r w:rsidR="006703DE" w:rsidRPr="00322567">
        <w:rPr>
          <w:b/>
          <w:sz w:val="14"/>
          <w:szCs w:val="14"/>
          <w:lang w:val="de-CH"/>
        </w:rPr>
        <w:t>;</w:t>
      </w:r>
      <w:r w:rsidR="00861BB0" w:rsidRPr="00322567">
        <w:rPr>
          <w:b/>
          <w:sz w:val="14"/>
          <w:szCs w:val="14"/>
          <w:lang w:val="de-CH"/>
        </w:rPr>
        <w:t xml:space="preserve"> We; Nous; La </w:t>
      </w:r>
      <w:r w:rsidR="00E16D9C" w:rsidRPr="00322567">
        <w:rPr>
          <w:b/>
          <w:sz w:val="14"/>
          <w:szCs w:val="14"/>
          <w:lang w:val="de-CH"/>
        </w:rPr>
        <w:t>società; Wij; Biz</w:t>
      </w:r>
    </w:p>
    <w:p w14:paraId="25AEF531" w14:textId="77777777" w:rsidR="00FA1425" w:rsidRPr="00322567" w:rsidRDefault="00FA1425" w:rsidP="00861BB0">
      <w:pPr>
        <w:rPr>
          <w:sz w:val="14"/>
          <w:szCs w:val="14"/>
          <w:lang w:val="de-CH"/>
        </w:rPr>
      </w:pPr>
    </w:p>
    <w:p w14:paraId="44011664" w14:textId="77777777" w:rsidR="0025310A" w:rsidRPr="00322567" w:rsidRDefault="00861BB0" w:rsidP="00861BB0">
      <w:pPr>
        <w:tabs>
          <w:tab w:val="center" w:pos="4820"/>
        </w:tabs>
        <w:rPr>
          <w:b/>
          <w:sz w:val="16"/>
          <w:szCs w:val="16"/>
          <w:lang w:val="de-CH"/>
        </w:rPr>
      </w:pPr>
      <w:r w:rsidRPr="00322567">
        <w:rPr>
          <w:b/>
          <w:sz w:val="16"/>
          <w:szCs w:val="16"/>
          <w:lang w:val="de-CH"/>
        </w:rPr>
        <w:tab/>
      </w:r>
      <w:r w:rsidRPr="00322567">
        <w:rPr>
          <w:b/>
          <w:sz w:val="18"/>
          <w:szCs w:val="18"/>
          <w:lang w:val="de-CH"/>
        </w:rPr>
        <w:t>V-ZUG AG</w:t>
      </w:r>
    </w:p>
    <w:p w14:paraId="78C4E001" w14:textId="478DBB3F" w:rsidR="00C463AC" w:rsidRPr="00322567" w:rsidRDefault="00C463AC" w:rsidP="006703DE">
      <w:pPr>
        <w:pBdr>
          <w:bottom w:val="single" w:sz="6" w:space="1" w:color="auto"/>
        </w:pBdr>
        <w:tabs>
          <w:tab w:val="center" w:pos="4536"/>
        </w:tabs>
        <w:rPr>
          <w:sz w:val="14"/>
          <w:szCs w:val="14"/>
          <w:lang w:val="de-CH"/>
        </w:rPr>
      </w:pPr>
    </w:p>
    <w:p w14:paraId="23552B7E" w14:textId="77777777" w:rsidR="00EC6AE6" w:rsidRPr="00322567" w:rsidRDefault="00EC6AE6" w:rsidP="006703DE">
      <w:pPr>
        <w:pBdr>
          <w:bottom w:val="single" w:sz="6" w:space="1" w:color="auto"/>
        </w:pBdr>
        <w:tabs>
          <w:tab w:val="center" w:pos="4536"/>
        </w:tabs>
        <w:rPr>
          <w:sz w:val="14"/>
          <w:szCs w:val="14"/>
          <w:lang w:val="de-CH"/>
        </w:rPr>
      </w:pPr>
    </w:p>
    <w:p w14:paraId="33D272DC" w14:textId="77777777" w:rsidR="00C463AC" w:rsidRPr="00322567" w:rsidRDefault="00A731BA">
      <w:pPr>
        <w:rPr>
          <w:sz w:val="14"/>
          <w:szCs w:val="14"/>
          <w:lang w:val="de-CH"/>
        </w:rPr>
      </w:pPr>
      <w:r w:rsidRPr="00322567">
        <w:rPr>
          <w:sz w:val="14"/>
          <w:szCs w:val="14"/>
          <w:lang w:val="de-CH"/>
        </w:rPr>
        <w:t>(Name des Anbieters)</w:t>
      </w:r>
      <w:r w:rsidR="006703DE" w:rsidRPr="00322567">
        <w:rPr>
          <w:sz w:val="14"/>
          <w:szCs w:val="14"/>
          <w:lang w:val="de-CH"/>
        </w:rPr>
        <w:t>;</w:t>
      </w:r>
      <w:r w:rsidRPr="00322567">
        <w:rPr>
          <w:sz w:val="14"/>
          <w:szCs w:val="14"/>
          <w:lang w:val="de-CH"/>
        </w:rPr>
        <w:t xml:space="preserve"> (supplier’s name)</w:t>
      </w:r>
      <w:r w:rsidR="006703DE" w:rsidRPr="00322567">
        <w:rPr>
          <w:sz w:val="14"/>
          <w:szCs w:val="14"/>
          <w:lang w:val="de-CH"/>
        </w:rPr>
        <w:t>;</w:t>
      </w:r>
      <w:r w:rsidRPr="00322567">
        <w:rPr>
          <w:sz w:val="14"/>
          <w:szCs w:val="14"/>
          <w:lang w:val="de-CH"/>
        </w:rPr>
        <w:t xml:space="preserve"> (nom du fournisseur)</w:t>
      </w:r>
      <w:r w:rsidR="00FA1425" w:rsidRPr="00322567">
        <w:rPr>
          <w:sz w:val="14"/>
          <w:szCs w:val="14"/>
          <w:lang w:val="de-CH"/>
        </w:rPr>
        <w:t xml:space="preserve">; </w:t>
      </w:r>
      <w:r w:rsidR="00FA1425" w:rsidRPr="00322567">
        <w:rPr>
          <w:sz w:val="14"/>
          <w:lang w:val="de-CH"/>
        </w:rPr>
        <w:t xml:space="preserve">(denominazione </w:t>
      </w:r>
      <w:r w:rsidR="00A10835" w:rsidRPr="00322567">
        <w:rPr>
          <w:sz w:val="14"/>
          <w:lang w:val="de-CH"/>
        </w:rPr>
        <w:t>o ragione sociale del forni</w:t>
      </w:r>
      <w:r w:rsidR="0025310A" w:rsidRPr="00322567">
        <w:rPr>
          <w:sz w:val="14"/>
          <w:lang w:val="de-CH"/>
        </w:rPr>
        <w:t>tore); (Naam van de aanbieder)</w:t>
      </w:r>
      <w:r w:rsidR="00A10835" w:rsidRPr="00322567">
        <w:rPr>
          <w:sz w:val="14"/>
          <w:lang w:val="de-CH"/>
        </w:rPr>
        <w:t>;</w:t>
      </w:r>
      <w:r w:rsidR="0025310A" w:rsidRPr="00322567">
        <w:rPr>
          <w:sz w:val="14"/>
          <w:szCs w:val="14"/>
          <w:lang w:val="de-CH"/>
        </w:rPr>
        <w:t xml:space="preserve"> </w:t>
      </w:r>
      <w:r w:rsidR="00861BB0" w:rsidRPr="00322567">
        <w:rPr>
          <w:sz w:val="14"/>
          <w:lang w:val="de-CH"/>
        </w:rPr>
        <w:t>(Sağlayıcının adı)</w:t>
      </w:r>
    </w:p>
    <w:p w14:paraId="2B8D3C5D" w14:textId="77777777" w:rsidR="00C463AC" w:rsidRPr="00322567" w:rsidRDefault="00C463AC">
      <w:pPr>
        <w:rPr>
          <w:sz w:val="14"/>
          <w:szCs w:val="14"/>
          <w:lang w:val="de-CH"/>
        </w:rPr>
      </w:pPr>
    </w:p>
    <w:p w14:paraId="6451787A" w14:textId="77777777" w:rsidR="00C463AC" w:rsidRPr="00232751" w:rsidRDefault="00A731BA" w:rsidP="00995F1C">
      <w:pPr>
        <w:tabs>
          <w:tab w:val="center" w:pos="4820"/>
        </w:tabs>
        <w:rPr>
          <w:sz w:val="18"/>
          <w:szCs w:val="18"/>
        </w:rPr>
      </w:pPr>
      <w:r w:rsidRPr="00322567">
        <w:rPr>
          <w:sz w:val="18"/>
          <w:szCs w:val="18"/>
          <w:lang w:val="de-CH"/>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58657AC9" w14:textId="78E9935C" w:rsidR="00A24D11" w:rsidRPr="00994568" w:rsidRDefault="00824832" w:rsidP="00824832">
      <w:pPr>
        <w:pBdr>
          <w:bottom w:val="single" w:sz="6" w:space="1" w:color="auto"/>
        </w:pBdr>
        <w:tabs>
          <w:tab w:val="center" w:pos="4536"/>
        </w:tabs>
        <w:jc w:val="center"/>
        <w:rPr>
          <w:b/>
          <w:sz w:val="18"/>
          <w:szCs w:val="18"/>
          <w:lang w:val="en-US"/>
        </w:rPr>
      </w:pPr>
      <w:bookmarkStart w:id="0" w:name="_Hlk535224027"/>
      <w:bookmarkStart w:id="1" w:name="_Hlk11339683"/>
      <w:r w:rsidRPr="00994568">
        <w:rPr>
          <w:b/>
          <w:sz w:val="18"/>
          <w:szCs w:val="18"/>
          <w:lang w:val="en-US"/>
        </w:rPr>
        <w:t xml:space="preserve">Backofen; </w:t>
      </w:r>
      <w:r w:rsidR="00E72E21" w:rsidRPr="00994568">
        <w:rPr>
          <w:b/>
          <w:sz w:val="18"/>
          <w:szCs w:val="18"/>
          <w:lang w:val="en-US"/>
        </w:rPr>
        <w:t>O</w:t>
      </w:r>
      <w:r w:rsidRPr="00994568">
        <w:rPr>
          <w:b/>
          <w:sz w:val="18"/>
          <w:szCs w:val="18"/>
          <w:lang w:val="en-US"/>
        </w:rPr>
        <w:t xml:space="preserve">ven; </w:t>
      </w:r>
      <w:r w:rsidR="00E72E21" w:rsidRPr="00994568">
        <w:rPr>
          <w:b/>
          <w:sz w:val="18"/>
          <w:szCs w:val="18"/>
          <w:lang w:val="en-US"/>
        </w:rPr>
        <w:t>F</w:t>
      </w:r>
      <w:r w:rsidRPr="00994568">
        <w:rPr>
          <w:b/>
          <w:sz w:val="18"/>
          <w:szCs w:val="18"/>
          <w:lang w:val="en-US"/>
        </w:rPr>
        <w:t>ou</w:t>
      </w:r>
      <w:r w:rsidR="00994568" w:rsidRPr="00994568">
        <w:rPr>
          <w:b/>
          <w:sz w:val="18"/>
          <w:szCs w:val="18"/>
          <w:lang w:val="en-US"/>
        </w:rPr>
        <w:t>r</w:t>
      </w:r>
      <w:r w:rsidRPr="00994568">
        <w:rPr>
          <w:b/>
          <w:sz w:val="18"/>
          <w:szCs w:val="18"/>
          <w:lang w:val="en-US"/>
        </w:rPr>
        <w:t xml:space="preserve">; </w:t>
      </w:r>
      <w:r w:rsidR="00E72E21" w:rsidRPr="00994568">
        <w:rPr>
          <w:b/>
          <w:sz w:val="18"/>
          <w:szCs w:val="18"/>
          <w:lang w:val="en-US"/>
        </w:rPr>
        <w:t>F</w:t>
      </w:r>
      <w:r w:rsidRPr="00994568">
        <w:rPr>
          <w:b/>
          <w:sz w:val="18"/>
          <w:szCs w:val="18"/>
          <w:lang w:val="en-US"/>
        </w:rPr>
        <w:t xml:space="preserve">orno; </w:t>
      </w:r>
      <w:r w:rsidR="00E72E21" w:rsidRPr="00994568">
        <w:rPr>
          <w:b/>
          <w:sz w:val="18"/>
          <w:szCs w:val="18"/>
          <w:lang w:val="en-US"/>
        </w:rPr>
        <w:t>O</w:t>
      </w:r>
      <w:r w:rsidRPr="00994568">
        <w:rPr>
          <w:b/>
          <w:sz w:val="18"/>
          <w:szCs w:val="18"/>
          <w:lang w:val="en-US"/>
        </w:rPr>
        <w:t>ven; Fırın</w:t>
      </w:r>
    </w:p>
    <w:p w14:paraId="6EF3E0F0" w14:textId="77777777" w:rsidR="00824832" w:rsidRPr="00994568" w:rsidRDefault="00824832" w:rsidP="00824832">
      <w:pPr>
        <w:pBdr>
          <w:bottom w:val="single" w:sz="6" w:space="1" w:color="auto"/>
        </w:pBdr>
        <w:tabs>
          <w:tab w:val="center" w:pos="4536"/>
        </w:tabs>
        <w:jc w:val="center"/>
        <w:rPr>
          <w:sz w:val="14"/>
          <w:szCs w:val="14"/>
          <w:lang w:val="en-US"/>
        </w:rPr>
      </w:pPr>
    </w:p>
    <w:p w14:paraId="28BC410F" w14:textId="77777777" w:rsidR="00F278E6" w:rsidRPr="00994568" w:rsidRDefault="00F278E6" w:rsidP="00662B51">
      <w:pPr>
        <w:jc w:val="center"/>
        <w:rPr>
          <w:b/>
          <w:bCs/>
          <w:sz w:val="14"/>
          <w:szCs w:val="14"/>
          <w:lang w:val="en-US"/>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3B4D7738" w:rsidR="009A7B9E" w:rsidRPr="00FB62BA" w:rsidRDefault="002F0843" w:rsidP="009A7B9E">
      <w:pPr>
        <w:jc w:val="center"/>
        <w:rPr>
          <w:sz w:val="14"/>
          <w:szCs w:val="14"/>
          <w:highlight w:val="yellow"/>
          <w:lang w:val="en-US"/>
        </w:rPr>
      </w:pPr>
      <w:r w:rsidRPr="00FB62BA">
        <w:rPr>
          <w:sz w:val="14"/>
          <w:szCs w:val="14"/>
          <w:lang w:val="en-US"/>
        </w:rPr>
        <w:t xml:space="preserve">Siehe Anhang (Seite </w:t>
      </w:r>
      <w:r w:rsidR="00B76E92" w:rsidRPr="00FB62BA">
        <w:rPr>
          <w:sz w:val="14"/>
          <w:szCs w:val="14"/>
          <w:lang w:val="en-US"/>
        </w:rPr>
        <w:t>4</w:t>
      </w:r>
      <w:r w:rsidR="00E72E21" w:rsidRPr="00FB62BA">
        <w:rPr>
          <w:sz w:val="14"/>
          <w:szCs w:val="14"/>
          <w:lang w:val="en-US"/>
        </w:rPr>
        <w:t>-5</w:t>
      </w:r>
      <w:r w:rsidRPr="00FB62BA">
        <w:rPr>
          <w:sz w:val="14"/>
          <w:szCs w:val="14"/>
          <w:lang w:val="en-US"/>
        </w:rPr>
        <w:t xml:space="preserve">); </w:t>
      </w:r>
      <w:r w:rsidR="00115464" w:rsidRPr="00FB62BA">
        <w:rPr>
          <w:sz w:val="14"/>
          <w:szCs w:val="14"/>
          <w:lang w:val="en-US"/>
        </w:rPr>
        <w:t>See appendix</w:t>
      </w:r>
      <w:r w:rsidR="00993282" w:rsidRPr="00FB62BA">
        <w:rPr>
          <w:sz w:val="14"/>
          <w:szCs w:val="14"/>
          <w:lang w:val="en-US"/>
        </w:rPr>
        <w:t xml:space="preserve"> (</w:t>
      </w:r>
      <w:r w:rsidRPr="00FB62BA">
        <w:rPr>
          <w:sz w:val="14"/>
          <w:szCs w:val="14"/>
          <w:lang w:val="en-US"/>
        </w:rPr>
        <w:t xml:space="preserve">page </w:t>
      </w:r>
      <w:r w:rsidR="00831A68" w:rsidRPr="00FB62BA">
        <w:rPr>
          <w:sz w:val="14"/>
          <w:szCs w:val="14"/>
          <w:lang w:val="en-US"/>
        </w:rPr>
        <w:t>4</w:t>
      </w:r>
      <w:r w:rsidR="00E72E21" w:rsidRPr="00FB62BA">
        <w:rPr>
          <w:sz w:val="14"/>
          <w:szCs w:val="14"/>
          <w:lang w:val="en-US"/>
        </w:rPr>
        <w:t>-5</w:t>
      </w:r>
      <w:r w:rsidR="00993282" w:rsidRPr="00FB62BA">
        <w:rPr>
          <w:sz w:val="14"/>
          <w:szCs w:val="14"/>
          <w:lang w:val="en-US"/>
        </w:rPr>
        <w:t>)</w:t>
      </w:r>
      <w:r w:rsidRPr="00FB62BA">
        <w:rPr>
          <w:sz w:val="14"/>
          <w:szCs w:val="14"/>
          <w:lang w:val="en-US"/>
        </w:rPr>
        <w:t>; Voir l'</w:t>
      </w:r>
      <w:r w:rsidR="00020CE0" w:rsidRPr="00FB62BA">
        <w:rPr>
          <w:sz w:val="14"/>
          <w:szCs w:val="14"/>
          <w:lang w:val="en-US"/>
        </w:rPr>
        <w:t>appendice</w:t>
      </w:r>
      <w:r w:rsidRPr="00FB62BA">
        <w:rPr>
          <w:sz w:val="14"/>
          <w:szCs w:val="14"/>
          <w:lang w:val="en-US"/>
        </w:rPr>
        <w:t xml:space="preserve"> (page </w:t>
      </w:r>
      <w:r w:rsidR="00831A68" w:rsidRPr="00FB62BA">
        <w:rPr>
          <w:sz w:val="14"/>
          <w:szCs w:val="14"/>
          <w:lang w:val="en-US"/>
        </w:rPr>
        <w:t>4</w:t>
      </w:r>
      <w:r w:rsidR="00E72E21" w:rsidRPr="00FB62BA">
        <w:rPr>
          <w:sz w:val="14"/>
          <w:szCs w:val="14"/>
          <w:lang w:val="en-US"/>
        </w:rPr>
        <w:t>-5</w:t>
      </w:r>
      <w:r w:rsidRPr="00FB62BA">
        <w:rPr>
          <w:sz w:val="14"/>
          <w:szCs w:val="14"/>
          <w:lang w:val="en-US"/>
        </w:rPr>
        <w:t>); Vedere l'</w:t>
      </w:r>
      <w:r w:rsidR="00020CE0" w:rsidRPr="00FB62BA">
        <w:rPr>
          <w:sz w:val="14"/>
          <w:szCs w:val="14"/>
          <w:lang w:val="en-US"/>
        </w:rPr>
        <w:t>a</w:t>
      </w:r>
      <w:r w:rsidRPr="00FB62BA">
        <w:rPr>
          <w:sz w:val="14"/>
          <w:szCs w:val="14"/>
          <w:lang w:val="en-US"/>
        </w:rPr>
        <w:t xml:space="preserve">ppendice (pagina </w:t>
      </w:r>
      <w:r w:rsidR="00831A68" w:rsidRPr="00FB62BA">
        <w:rPr>
          <w:sz w:val="14"/>
          <w:szCs w:val="14"/>
          <w:lang w:val="en-US"/>
        </w:rPr>
        <w:t>4</w:t>
      </w:r>
      <w:r w:rsidR="00E72E21" w:rsidRPr="00FB62BA">
        <w:rPr>
          <w:sz w:val="14"/>
          <w:szCs w:val="14"/>
          <w:lang w:val="en-US"/>
        </w:rPr>
        <w:t>-5</w:t>
      </w:r>
      <w:r w:rsidRPr="00FB62BA">
        <w:rPr>
          <w:sz w:val="14"/>
          <w:szCs w:val="14"/>
          <w:lang w:val="en-US"/>
        </w:rPr>
        <w:t xml:space="preserve">); </w:t>
      </w:r>
      <w:r w:rsidRPr="00FB62BA">
        <w:rPr>
          <w:sz w:val="14"/>
          <w:szCs w:val="14"/>
          <w:lang w:val="en-US"/>
        </w:rPr>
        <w:br/>
        <w:t xml:space="preserve">Zie bijlage (pagina </w:t>
      </w:r>
      <w:r w:rsidR="00831A68" w:rsidRPr="00FB62BA">
        <w:rPr>
          <w:sz w:val="14"/>
          <w:szCs w:val="14"/>
          <w:lang w:val="en-US"/>
        </w:rPr>
        <w:t>4</w:t>
      </w:r>
      <w:r w:rsidR="00E72E21" w:rsidRPr="00FB62BA">
        <w:rPr>
          <w:sz w:val="14"/>
          <w:szCs w:val="14"/>
          <w:lang w:val="en-US"/>
        </w:rPr>
        <w:t>-5</w:t>
      </w:r>
      <w:r w:rsidRPr="00FB62BA">
        <w:rPr>
          <w:sz w:val="14"/>
          <w:szCs w:val="14"/>
          <w:lang w:val="en-US"/>
        </w:rPr>
        <w:t xml:space="preserve">); Ek'e bakın (sayfa </w:t>
      </w:r>
      <w:r w:rsidR="00831A68" w:rsidRPr="00FB62BA">
        <w:rPr>
          <w:sz w:val="14"/>
          <w:szCs w:val="14"/>
          <w:lang w:val="en-US"/>
        </w:rPr>
        <w:t>4</w:t>
      </w:r>
      <w:r w:rsidR="00E72E21" w:rsidRPr="00FB62BA">
        <w:rPr>
          <w:sz w:val="14"/>
          <w:szCs w:val="14"/>
          <w:lang w:val="en-US"/>
        </w:rPr>
        <w:t>-5</w:t>
      </w:r>
      <w:r w:rsidRPr="00FB62BA">
        <w:rPr>
          <w:sz w:val="14"/>
          <w:szCs w:val="14"/>
          <w:lang w:val="en-US"/>
        </w:rPr>
        <w:t>)</w:t>
      </w:r>
    </w:p>
    <w:p w14:paraId="03091E26" w14:textId="244416BC" w:rsidR="009A7B9E" w:rsidRPr="00FB62BA" w:rsidRDefault="009A7B9E" w:rsidP="00B04AEE">
      <w:pPr>
        <w:jc w:val="center"/>
        <w:rPr>
          <w:sz w:val="14"/>
          <w:szCs w:val="14"/>
          <w:lang w:val="en-US"/>
        </w:rPr>
      </w:pPr>
    </w:p>
    <w:p w14:paraId="632901BD" w14:textId="77777777" w:rsidR="00FB5950" w:rsidRPr="00FB62BA" w:rsidRDefault="00FB5950" w:rsidP="00B04AEE">
      <w:pPr>
        <w:jc w:val="center"/>
        <w:rPr>
          <w:sz w:val="14"/>
          <w:szCs w:val="14"/>
          <w:lang w:val="en-US"/>
        </w:rPr>
      </w:pPr>
    </w:p>
    <w:bookmarkEnd w:id="1"/>
    <w:p w14:paraId="0FD6504E" w14:textId="1D6FF4A5" w:rsidR="00C463AC" w:rsidRPr="00FB62BA" w:rsidRDefault="00A731BA" w:rsidP="00F278E6">
      <w:pPr>
        <w:pBdr>
          <w:top w:val="single" w:sz="4" w:space="1" w:color="auto"/>
        </w:pBdr>
        <w:jc w:val="both"/>
        <w:rPr>
          <w:sz w:val="14"/>
          <w:szCs w:val="14"/>
          <w:lang w:val="en-US"/>
        </w:rPr>
      </w:pPr>
      <w:r w:rsidRPr="00FB62BA">
        <w:rPr>
          <w:sz w:val="14"/>
          <w:szCs w:val="14"/>
          <w:lang w:val="en-US"/>
        </w:rPr>
        <w:t>(Bezeichnung Typ oder Modell, Los-, Chargen- oder Seriennummer, möglichst Herkunft und Stückzahl)</w:t>
      </w:r>
      <w:r w:rsidR="00C92DFD" w:rsidRPr="00FB62BA">
        <w:rPr>
          <w:sz w:val="14"/>
          <w:szCs w:val="14"/>
          <w:lang w:val="en-US"/>
        </w:rPr>
        <w:t>;</w:t>
      </w:r>
      <w:r w:rsidR="006703DE" w:rsidRPr="00FB62BA">
        <w:rPr>
          <w:sz w:val="14"/>
          <w:szCs w:val="14"/>
          <w:lang w:val="en-US"/>
        </w:rPr>
        <w:t xml:space="preserve"> </w:t>
      </w:r>
      <w:r w:rsidRPr="00FB62BA">
        <w:rPr>
          <w:sz w:val="14"/>
          <w:szCs w:val="14"/>
          <w:lang w:val="en-US"/>
        </w:rPr>
        <w:t>(name, or model, lot, batch or serial number, possibly sources and numbers of items)</w:t>
      </w:r>
      <w:r w:rsidR="00C92DFD" w:rsidRPr="00FB62BA">
        <w:rPr>
          <w:sz w:val="14"/>
          <w:szCs w:val="14"/>
          <w:lang w:val="en-US"/>
        </w:rPr>
        <w:t>;</w:t>
      </w:r>
      <w:r w:rsidR="006703DE" w:rsidRPr="00FB62BA">
        <w:rPr>
          <w:sz w:val="14"/>
          <w:szCs w:val="14"/>
          <w:lang w:val="en-US"/>
        </w:rPr>
        <w:t xml:space="preserve"> </w:t>
      </w:r>
      <w:r w:rsidRPr="00FB62BA">
        <w:rPr>
          <w:sz w:val="14"/>
          <w:szCs w:val="14"/>
          <w:lang w:val="en-US"/>
        </w:rPr>
        <w:t xml:space="preserve">(nom, ou modèle, no de lot, d’échantillon ou de série, éventuellement </w:t>
      </w:r>
      <w:r w:rsidR="00FA1425" w:rsidRPr="00FB62BA">
        <w:rPr>
          <w:sz w:val="14"/>
          <w:szCs w:val="14"/>
          <w:lang w:val="en-US"/>
        </w:rPr>
        <w:t xml:space="preserve">sources et nombre d’exemplaires); </w:t>
      </w:r>
      <w:r w:rsidR="00FA1425" w:rsidRPr="00FB62BA">
        <w:rPr>
          <w:sz w:val="14"/>
          <w:lang w:val="en-US"/>
        </w:rPr>
        <w:t>(denominazione del tipo o del modello, numero di lotto, di partita o di serie, possibilmente provenienza e unità)</w:t>
      </w:r>
      <w:r w:rsidR="00A10835" w:rsidRPr="00FB62BA">
        <w:rPr>
          <w:sz w:val="14"/>
          <w:lang w:val="en-US"/>
        </w:rPr>
        <w:t>; (Aanduiding of model, batch-, charge- of serienummer, indien mogelijk herkomst en aantal);</w:t>
      </w:r>
      <w:r w:rsidR="0025310A" w:rsidRPr="00FB62BA">
        <w:rPr>
          <w:sz w:val="14"/>
          <w:lang w:val="en-US"/>
        </w:rPr>
        <w:t xml:space="preserve"> (Tip veya model tanımı, parti, yük veya seri numarası, mümkünse menşei ve parça sayısı)</w:t>
      </w:r>
    </w:p>
    <w:p w14:paraId="2BD3722B" w14:textId="77777777" w:rsidR="00C463AC" w:rsidRPr="00FB62BA" w:rsidRDefault="00C463AC">
      <w:pPr>
        <w:rPr>
          <w:sz w:val="14"/>
          <w:szCs w:val="14"/>
          <w:lang w:val="en-US"/>
        </w:rPr>
      </w:pPr>
    </w:p>
    <w:p w14:paraId="69CF9E15" w14:textId="77777777" w:rsidR="00C463AC" w:rsidRPr="00FB62BA" w:rsidRDefault="00A731BA" w:rsidP="00F56889">
      <w:pPr>
        <w:jc w:val="both"/>
        <w:rPr>
          <w:b/>
          <w:sz w:val="14"/>
          <w:szCs w:val="14"/>
          <w:lang w:val="en-US"/>
        </w:rPr>
      </w:pPr>
      <w:r w:rsidRPr="00FB62BA">
        <w:rPr>
          <w:b/>
          <w:sz w:val="14"/>
          <w:szCs w:val="14"/>
          <w:lang w:val="en-US"/>
        </w:rPr>
        <w:t>auf das sich d</w:t>
      </w:r>
      <w:r w:rsidR="00E023B7" w:rsidRPr="00FB62BA">
        <w:rPr>
          <w:b/>
          <w:sz w:val="14"/>
          <w:szCs w:val="14"/>
          <w:lang w:val="en-US"/>
        </w:rPr>
        <w:t>iese Erklärung bezieht, mit der/</w:t>
      </w:r>
      <w:r w:rsidRPr="00FB62BA">
        <w:rPr>
          <w:b/>
          <w:sz w:val="14"/>
          <w:szCs w:val="14"/>
          <w:lang w:val="en-US"/>
        </w:rPr>
        <w:t xml:space="preserve">den folgenden Norm(en) oder </w:t>
      </w:r>
      <w:r w:rsidR="00B96974" w:rsidRPr="00FB62BA">
        <w:rPr>
          <w:b/>
          <w:sz w:val="14"/>
          <w:szCs w:val="14"/>
          <w:lang w:val="en-US"/>
        </w:rPr>
        <w:t xml:space="preserve">dem/den </w:t>
      </w:r>
      <w:r w:rsidRPr="00FB62BA">
        <w:rPr>
          <w:b/>
          <w:sz w:val="14"/>
          <w:szCs w:val="14"/>
          <w:lang w:val="en-US"/>
        </w:rPr>
        <w:t>normat</w:t>
      </w:r>
      <w:r w:rsidR="00E023B7" w:rsidRPr="00FB62BA">
        <w:rPr>
          <w:b/>
          <w:sz w:val="14"/>
          <w:szCs w:val="14"/>
          <w:lang w:val="en-US"/>
        </w:rPr>
        <w:t xml:space="preserve">iven Dokument(en) </w:t>
      </w:r>
      <w:r w:rsidR="00F4643C" w:rsidRPr="00FB62BA">
        <w:rPr>
          <w:b/>
          <w:sz w:val="14"/>
          <w:szCs w:val="14"/>
          <w:lang w:val="en-US"/>
        </w:rPr>
        <w:t>konform ist</w:t>
      </w:r>
      <w:r w:rsidR="00E023B7" w:rsidRPr="00FB62BA">
        <w:rPr>
          <w:b/>
          <w:sz w:val="14"/>
          <w:szCs w:val="14"/>
          <w:lang w:val="en-US"/>
        </w:rPr>
        <w:t xml:space="preserve">; </w:t>
      </w:r>
      <w:r w:rsidRPr="00FB62BA">
        <w:rPr>
          <w:b/>
          <w:sz w:val="14"/>
          <w:szCs w:val="14"/>
          <w:lang w:val="en-US"/>
        </w:rPr>
        <w:t>to which this declaration relates is in conformity with the following standard(s) or other normative document(s)</w:t>
      </w:r>
      <w:r w:rsidR="00E023B7" w:rsidRPr="00FB62BA">
        <w:rPr>
          <w:b/>
          <w:sz w:val="14"/>
          <w:szCs w:val="14"/>
          <w:lang w:val="en-US"/>
        </w:rPr>
        <w:t xml:space="preserve">; </w:t>
      </w:r>
      <w:r w:rsidRPr="00FB62BA">
        <w:rPr>
          <w:b/>
          <w:sz w:val="14"/>
          <w:szCs w:val="14"/>
          <w:lang w:val="en-US"/>
        </w:rPr>
        <w:t>auquel se réfère cette déclaration est conforme à la (aux) norme(s) ou autre(s) document(s) normatif(s)</w:t>
      </w:r>
      <w:r w:rsidR="00FA1425" w:rsidRPr="00FB62BA">
        <w:rPr>
          <w:b/>
          <w:sz w:val="14"/>
          <w:szCs w:val="14"/>
          <w:lang w:val="en-US"/>
        </w:rPr>
        <w:t>; oggetto della presente dichiarazione, è conforme alla/alle seguente/i norma/e o al/ai documento/i normativo/i;</w:t>
      </w:r>
      <w:r w:rsidR="00A10835" w:rsidRPr="00FB62BA">
        <w:rPr>
          <w:b/>
          <w:sz w:val="14"/>
          <w:szCs w:val="14"/>
          <w:lang w:val="en-US"/>
        </w:rPr>
        <w:t xml:space="preserve"> waarop deze verklaring betrekking heeft, overeenstemt met de volgende normen resp. de</w:t>
      </w:r>
      <w:r w:rsidR="00861BB0" w:rsidRPr="00FB62BA">
        <w:rPr>
          <w:b/>
          <w:sz w:val="14"/>
          <w:szCs w:val="14"/>
          <w:lang w:val="en-US"/>
        </w:rPr>
        <w:t xml:space="preserve"> volgende normatieve documenten</w:t>
      </w:r>
      <w:r w:rsidR="00A10835" w:rsidRPr="00FB62BA">
        <w:rPr>
          <w:b/>
          <w:sz w:val="14"/>
          <w:szCs w:val="14"/>
          <w:lang w:val="en-US"/>
        </w:rPr>
        <w:t>;</w:t>
      </w:r>
      <w:r w:rsidR="0025310A" w:rsidRPr="00FB62BA">
        <w:rPr>
          <w:b/>
          <w:sz w:val="14"/>
          <w:szCs w:val="14"/>
          <w:lang w:val="en-US"/>
        </w:rPr>
        <w:t xml:space="preserve"> aşağıdaki norma (normlara) veya normatif belgeye (belgelere) uygun olduğunu</w:t>
      </w:r>
    </w:p>
    <w:p w14:paraId="712B2610" w14:textId="77777777" w:rsidR="007E7660" w:rsidRPr="00FB62BA" w:rsidRDefault="007E7660" w:rsidP="007E7660">
      <w:pPr>
        <w:jc w:val="center"/>
        <w:rPr>
          <w:sz w:val="14"/>
          <w:szCs w:val="14"/>
          <w:lang w:val="en-US"/>
        </w:rPr>
      </w:pPr>
    </w:p>
    <w:p w14:paraId="70BF7CE6" w14:textId="77777777" w:rsidR="00722E95" w:rsidRPr="00FB62BA" w:rsidRDefault="00722E95" w:rsidP="00722E95">
      <w:pPr>
        <w:jc w:val="center"/>
        <w:rPr>
          <w:sz w:val="14"/>
          <w:szCs w:val="14"/>
          <w:highlight w:val="yellow"/>
          <w:lang w:val="en-US"/>
        </w:rPr>
      </w:pPr>
      <w:r w:rsidRPr="00FB62BA">
        <w:rPr>
          <w:sz w:val="14"/>
          <w:szCs w:val="14"/>
          <w:lang w:val="en-US"/>
        </w:rPr>
        <w:t xml:space="preserve">Siehe Anhang (Seite 3); See appendix (page 3); Voir l'appendice (page 3); Vedere l'appendice (pagina 3); </w:t>
      </w:r>
      <w:r w:rsidRPr="00FB62BA">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7A0656"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7A0656"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186CC3C9"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3DCCBCE"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7A0656"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7A0656"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F7097E" w:rsidRPr="007A0656"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23C6D736" w14:textId="13033777" w:rsidR="00F7097E" w:rsidRPr="007A3412" w:rsidRDefault="004730F9" w:rsidP="00312BAA">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66/2014 (OJ L 29, Ecodesign of ovens and cooking rang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66/2014 (OJ L 29, Ecodesign of ovens and cooking range)</w:t>
            </w:r>
            <w:r>
              <w:rPr>
                <w:rFonts w:cs="Arial"/>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8E168B"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7A0656" w14:paraId="77C253C7" w14:textId="77777777" w:rsidTr="00E7243A">
        <w:tc>
          <w:tcPr>
            <w:tcW w:w="533" w:type="dxa"/>
            <w:shd w:val="clear" w:color="auto" w:fill="auto"/>
          </w:tcPr>
          <w:p w14:paraId="41ED7191" w14:textId="77777777" w:rsidR="00C461F0" w:rsidRPr="005436D4" w:rsidRDefault="00C461F0" w:rsidP="00B60299">
            <w:pPr>
              <w:jc w:val="right"/>
              <w:rPr>
                <w:rFonts w:cs="Arial"/>
                <w:sz w:val="14"/>
                <w:szCs w:val="14"/>
                <w:lang w:val="es-ES"/>
              </w:rPr>
            </w:pPr>
          </w:p>
        </w:tc>
        <w:tc>
          <w:tcPr>
            <w:tcW w:w="8647" w:type="dxa"/>
            <w:shd w:val="clear" w:color="auto" w:fill="auto"/>
          </w:tcPr>
          <w:p w14:paraId="4D2AA32A" w14:textId="7FE75D1A" w:rsidR="00C461F0" w:rsidRPr="003A7526" w:rsidRDefault="00C461F0" w:rsidP="00B60299">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tr w:rsidR="00B87068" w:rsidRPr="007A0656"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8"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7A0656"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r w:rsidRPr="00C461F0">
              <w:rPr>
                <w:rFonts w:cs="Arial"/>
                <w:b/>
                <w:bCs/>
                <w:sz w:val="14"/>
                <w:szCs w:val="14"/>
                <w:lang w:val="es-ES"/>
              </w:rPr>
              <w:t>Etiketten und Produktinformationen</w:t>
            </w:r>
            <w:r w:rsidR="00A73576" w:rsidRPr="00C461F0">
              <w:rPr>
                <w:rFonts w:cs="Arial"/>
                <w:b/>
                <w:bCs/>
                <w:sz w:val="14"/>
                <w:szCs w:val="14"/>
                <w:lang w:val="es-ES"/>
              </w:rPr>
              <w:t xml:space="preserve">; </w:t>
            </w:r>
            <w:r w:rsidRPr="00C461F0">
              <w:rPr>
                <w:rFonts w:cs="Arial"/>
                <w:b/>
                <w:bCs/>
                <w:sz w:val="14"/>
                <w:szCs w:val="14"/>
                <w:lang w:val="es-ES"/>
              </w:rPr>
              <w:t>labelling and standard product information</w:t>
            </w:r>
            <w:r w:rsidR="00A73576" w:rsidRPr="00C461F0">
              <w:rPr>
                <w:rFonts w:cs="Arial"/>
                <w:b/>
                <w:bCs/>
                <w:sz w:val="14"/>
                <w:szCs w:val="14"/>
                <w:lang w:val="es-ES"/>
              </w:rPr>
              <w:t xml:space="preserve">; </w:t>
            </w:r>
            <w:r w:rsidRPr="00C461F0">
              <w:rPr>
                <w:rFonts w:cs="Arial"/>
                <w:b/>
                <w:bCs/>
                <w:sz w:val="14"/>
                <w:szCs w:val="14"/>
                <w:lang w:val="es-ES"/>
              </w:rPr>
              <w:t>d’étiquetage et d’informations</w:t>
            </w:r>
            <w:r w:rsidR="00A73576" w:rsidRPr="00C461F0">
              <w:rPr>
                <w:rFonts w:cs="Arial"/>
                <w:b/>
                <w:bCs/>
                <w:sz w:val="14"/>
                <w:szCs w:val="14"/>
                <w:lang w:val="es-ES"/>
              </w:rPr>
              <w:t xml:space="preserve">; </w:t>
            </w:r>
            <w:r w:rsidRPr="00C461F0">
              <w:rPr>
                <w:rFonts w:cs="Arial"/>
                <w:b/>
                <w:bCs/>
                <w:sz w:val="14"/>
                <w:szCs w:val="14"/>
                <w:lang w:val="es-ES"/>
              </w:rPr>
              <w:t>l’etichettatura ed informazioni</w:t>
            </w:r>
            <w:r w:rsidR="00A73576" w:rsidRPr="00C461F0">
              <w:rPr>
                <w:rFonts w:cs="Arial"/>
                <w:b/>
                <w:bCs/>
                <w:sz w:val="14"/>
                <w:szCs w:val="14"/>
                <w:lang w:val="es-ES"/>
              </w:rPr>
              <w:t xml:space="preserve">; </w:t>
            </w:r>
            <w:r w:rsidRPr="00C461F0">
              <w:rPr>
                <w:rFonts w:cs="Arial"/>
                <w:b/>
                <w:bCs/>
                <w:sz w:val="14"/>
                <w:szCs w:val="14"/>
                <w:lang w:val="es-ES"/>
              </w:rPr>
              <w:t>etikettering en in de standaardproductinformatie</w:t>
            </w:r>
            <w:r w:rsidR="00A73576" w:rsidRPr="00C461F0">
              <w:rPr>
                <w:rFonts w:cs="Arial"/>
                <w:b/>
                <w:bCs/>
                <w:sz w:val="14"/>
                <w:szCs w:val="14"/>
                <w:lang w:val="es-ES"/>
              </w:rPr>
              <w:t xml:space="preserve">; </w:t>
            </w:r>
            <w:r w:rsidRPr="00C461F0">
              <w:rPr>
                <w:rFonts w:cs="Arial"/>
                <w:b/>
                <w:bCs/>
                <w:sz w:val="14"/>
                <w:szCs w:val="14"/>
                <w:lang w:val="es-ES"/>
              </w:rPr>
              <w:t>etiketleme ve standart ürün bilgisi:</w:t>
            </w:r>
          </w:p>
        </w:tc>
      </w:tr>
      <w:tr w:rsidR="008B16A5" w:rsidRPr="007A0656"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9" w:name="_Hlk10538542"/>
            <w:bookmarkEnd w:id="8"/>
          </w:p>
        </w:tc>
        <w:tc>
          <w:tcPr>
            <w:tcW w:w="8647" w:type="dxa"/>
            <w:shd w:val="clear" w:color="auto" w:fill="auto"/>
          </w:tcPr>
          <w:p w14:paraId="6B9DCD74" w14:textId="72DE5933" w:rsidR="00323B94" w:rsidRPr="00C461F0" w:rsidRDefault="004730F9"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65/2014 (OJ L 29, Energy labelling of oven and cooking rang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65/2014 (OJ L 29, Energy labelling of oven and cooking range)</w:t>
            </w:r>
            <w:r>
              <w:rPr>
                <w:rFonts w:cs="Arial"/>
                <w:sz w:val="14"/>
                <w:szCs w:val="14"/>
                <w:lang w:val="es-ES"/>
              </w:rPr>
              <w:fldChar w:fldCharType="end"/>
            </w:r>
          </w:p>
        </w:tc>
      </w:tr>
      <w:tr w:rsidR="00C461F0" w:rsidRPr="007A0656" w14:paraId="49BDCE68" w14:textId="77777777" w:rsidTr="00E7243A">
        <w:tc>
          <w:tcPr>
            <w:tcW w:w="533" w:type="dxa"/>
            <w:shd w:val="clear" w:color="auto" w:fill="auto"/>
          </w:tcPr>
          <w:p w14:paraId="00DCD90F" w14:textId="77777777" w:rsidR="00C461F0" w:rsidRPr="005436D4" w:rsidRDefault="00C461F0" w:rsidP="00B60299">
            <w:pPr>
              <w:jc w:val="right"/>
              <w:rPr>
                <w:rFonts w:cs="Arial"/>
                <w:sz w:val="14"/>
                <w:szCs w:val="14"/>
                <w:lang w:val="es-ES"/>
              </w:rPr>
            </w:pPr>
          </w:p>
        </w:tc>
        <w:tc>
          <w:tcPr>
            <w:tcW w:w="8647" w:type="dxa"/>
            <w:shd w:val="clear" w:color="auto" w:fill="auto"/>
          </w:tcPr>
          <w:p w14:paraId="337FD291" w14:textId="569753F0" w:rsidR="00C461F0" w:rsidRPr="00C461F0" w:rsidRDefault="00C461F0"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7/1369 (OJ L 198, Framework energy labelling)"/>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2017/1369 (OJ L 198, Framework energy labelling)</w:t>
            </w:r>
            <w:r>
              <w:rPr>
                <w:rFonts w:cs="Arial"/>
                <w:sz w:val="14"/>
                <w:szCs w:val="14"/>
                <w:lang w:val="es-ES"/>
              </w:rPr>
              <w:fldChar w:fldCharType="end"/>
            </w:r>
          </w:p>
        </w:tc>
      </w:tr>
      <w:tr w:rsidR="00C461F0" w:rsidRPr="007A0656"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2C088AB3" w:rsidR="00C461F0" w:rsidRPr="00C461F0" w:rsidRDefault="007A3412"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518/2014 (OJ L 147, Energy labelling on internet)"/>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518/2014 (OJ L 147, Energy labelling on internet)</w:t>
            </w:r>
            <w:r>
              <w:rPr>
                <w:rFonts w:cs="Arial"/>
                <w:sz w:val="14"/>
                <w:szCs w:val="14"/>
                <w:lang w:val="es-ES"/>
              </w:rPr>
              <w:fldChar w:fldCharType="end"/>
            </w:r>
          </w:p>
        </w:tc>
      </w:tr>
      <w:tr w:rsidR="00E7243A" w:rsidRPr="007A0656"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7A0656" w14:paraId="2F595B81" w14:textId="77777777" w:rsidTr="00B60299">
        <w:tc>
          <w:tcPr>
            <w:tcW w:w="533" w:type="dxa"/>
            <w:shd w:val="clear" w:color="auto" w:fill="auto"/>
          </w:tcPr>
          <w:p w14:paraId="1FA9E54C" w14:textId="77777777" w:rsidR="000F219E" w:rsidRPr="005436D4" w:rsidRDefault="000F219E" w:rsidP="00B60299">
            <w:pPr>
              <w:jc w:val="right"/>
              <w:rPr>
                <w:rFonts w:cs="Arial"/>
                <w:sz w:val="14"/>
                <w:szCs w:val="14"/>
                <w:lang w:val="es-ES"/>
              </w:rPr>
            </w:pPr>
          </w:p>
        </w:tc>
        <w:tc>
          <w:tcPr>
            <w:tcW w:w="8647" w:type="dxa"/>
            <w:shd w:val="clear" w:color="auto" w:fill="auto"/>
          </w:tcPr>
          <w:p w14:paraId="53CE6083" w14:textId="77777777" w:rsidR="000F219E" w:rsidRDefault="000F219E" w:rsidP="00B60299">
            <w:pPr>
              <w:rPr>
                <w:rFonts w:cs="Arial"/>
                <w:sz w:val="14"/>
                <w:szCs w:val="14"/>
                <w:lang w:val="es-ES"/>
              </w:rPr>
            </w:pPr>
          </w:p>
        </w:tc>
      </w:tr>
      <w:tr w:rsidR="000F219E" w:rsidRPr="007A0656" w14:paraId="195044F4" w14:textId="77777777" w:rsidTr="00B60299">
        <w:tc>
          <w:tcPr>
            <w:tcW w:w="533" w:type="dxa"/>
            <w:shd w:val="clear" w:color="auto" w:fill="auto"/>
          </w:tcPr>
          <w:p w14:paraId="12183C82" w14:textId="77777777" w:rsidR="000F219E" w:rsidRPr="005436D4" w:rsidRDefault="000F219E" w:rsidP="00B60299">
            <w:pPr>
              <w:jc w:val="right"/>
              <w:rPr>
                <w:rFonts w:cs="Arial"/>
                <w:sz w:val="14"/>
                <w:szCs w:val="14"/>
                <w:lang w:val="es-ES"/>
              </w:rPr>
            </w:pPr>
          </w:p>
        </w:tc>
        <w:tc>
          <w:tcPr>
            <w:tcW w:w="8647" w:type="dxa"/>
            <w:shd w:val="clear" w:color="auto" w:fill="auto"/>
          </w:tcPr>
          <w:p w14:paraId="46D5F622" w14:textId="77777777" w:rsidR="000F219E" w:rsidRDefault="000F219E" w:rsidP="00B60299">
            <w:pPr>
              <w:rPr>
                <w:rFonts w:cs="Arial"/>
                <w:sz w:val="14"/>
                <w:szCs w:val="14"/>
                <w:lang w:val="es-ES"/>
              </w:rPr>
            </w:pPr>
          </w:p>
        </w:tc>
      </w:tr>
      <w:tr w:rsidR="000F219E" w:rsidRPr="007A0656" w14:paraId="6452BAA0" w14:textId="77777777" w:rsidTr="00E7243A">
        <w:tc>
          <w:tcPr>
            <w:tcW w:w="533" w:type="dxa"/>
            <w:shd w:val="clear" w:color="auto" w:fill="auto"/>
          </w:tcPr>
          <w:p w14:paraId="2BB36D9A" w14:textId="77777777" w:rsidR="000F219E" w:rsidRPr="005436D4" w:rsidRDefault="000F219E" w:rsidP="004550CD">
            <w:pPr>
              <w:jc w:val="right"/>
              <w:rPr>
                <w:rFonts w:cs="Arial"/>
                <w:sz w:val="14"/>
                <w:szCs w:val="14"/>
                <w:lang w:val="es-ES"/>
              </w:rPr>
            </w:pPr>
          </w:p>
        </w:tc>
        <w:tc>
          <w:tcPr>
            <w:tcW w:w="8647" w:type="dxa"/>
            <w:shd w:val="clear" w:color="auto" w:fill="auto"/>
          </w:tcPr>
          <w:p w14:paraId="1D80769A" w14:textId="77777777" w:rsidR="000F219E" w:rsidRDefault="000F219E" w:rsidP="00E7243A">
            <w:pPr>
              <w:rPr>
                <w:rFonts w:cs="Arial"/>
                <w:sz w:val="14"/>
                <w:szCs w:val="14"/>
                <w:lang w:val="es-ES"/>
              </w:rPr>
            </w:pPr>
          </w:p>
        </w:tc>
      </w:tr>
      <w:tr w:rsidR="00027EFB" w:rsidRPr="007A0656" w14:paraId="1E0E8A1B" w14:textId="77777777" w:rsidTr="00E7243A">
        <w:tc>
          <w:tcPr>
            <w:tcW w:w="533" w:type="dxa"/>
            <w:shd w:val="clear" w:color="auto" w:fill="auto"/>
          </w:tcPr>
          <w:p w14:paraId="5203E655" w14:textId="77777777" w:rsidR="00027EFB" w:rsidRPr="005436D4" w:rsidRDefault="00027EFB" w:rsidP="004550CD">
            <w:pPr>
              <w:jc w:val="right"/>
              <w:rPr>
                <w:rFonts w:cs="Arial"/>
                <w:sz w:val="14"/>
                <w:szCs w:val="14"/>
                <w:lang w:val="es-ES"/>
              </w:rPr>
            </w:pPr>
          </w:p>
        </w:tc>
        <w:tc>
          <w:tcPr>
            <w:tcW w:w="8647" w:type="dxa"/>
            <w:shd w:val="clear" w:color="auto" w:fill="auto"/>
          </w:tcPr>
          <w:p w14:paraId="7AA81A86" w14:textId="77777777" w:rsidR="00027EFB" w:rsidRDefault="00027EFB" w:rsidP="00E7243A">
            <w:pPr>
              <w:rPr>
                <w:rFonts w:cs="Arial"/>
                <w:sz w:val="14"/>
                <w:szCs w:val="14"/>
                <w:lang w:val="es-ES"/>
              </w:rPr>
            </w:pPr>
          </w:p>
        </w:tc>
      </w:tr>
      <w:bookmarkEnd w:id="9"/>
      <w:tr w:rsidR="00B87068" w:rsidRPr="007A0656"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r w:rsidR="000A7CB0" w:rsidRPr="00C461F0">
              <w:rPr>
                <w:rFonts w:cs="Arial"/>
                <w:b/>
                <w:bCs/>
                <w:sz w:val="14"/>
                <w:szCs w:val="14"/>
                <w:lang w:val="es-ES"/>
              </w:rPr>
              <w:t>Einschränkung der Verwendung bestimmter gefährlicher Stoffe; R</w:t>
            </w:r>
            <w:r w:rsidRPr="00C461F0">
              <w:rPr>
                <w:rFonts w:cs="Arial"/>
                <w:b/>
                <w:bCs/>
                <w:sz w:val="14"/>
                <w:szCs w:val="14"/>
                <w:lang w:val="es-ES"/>
              </w:rPr>
              <w:t>estriction of the use of certain hazardous substances</w:t>
            </w:r>
            <w:r w:rsidR="00F66593" w:rsidRPr="00C461F0">
              <w:rPr>
                <w:rFonts w:cs="Arial"/>
                <w:b/>
                <w:bCs/>
                <w:sz w:val="14"/>
                <w:szCs w:val="14"/>
                <w:lang w:val="es-ES"/>
              </w:rPr>
              <w:t xml:space="preserve">; </w:t>
            </w:r>
            <w:r w:rsidR="000A7CB0" w:rsidRPr="00C461F0">
              <w:rPr>
                <w:rFonts w:cs="Arial"/>
                <w:b/>
                <w:bCs/>
                <w:sz w:val="14"/>
                <w:szCs w:val="14"/>
                <w:lang w:val="es-ES"/>
              </w:rPr>
              <w:t>L</w:t>
            </w:r>
            <w:r w:rsidRPr="00C461F0">
              <w:rPr>
                <w:rFonts w:cs="Arial"/>
                <w:b/>
                <w:bCs/>
                <w:sz w:val="14"/>
                <w:szCs w:val="14"/>
                <w:lang w:val="es-ES"/>
              </w:rPr>
              <w:t>imitation de l’utilisation de certaines substances dangereuses</w:t>
            </w:r>
            <w:r w:rsidR="00A73576" w:rsidRPr="00C461F0">
              <w:rPr>
                <w:rFonts w:cs="Arial"/>
                <w:b/>
                <w:bCs/>
                <w:sz w:val="14"/>
                <w:szCs w:val="14"/>
                <w:lang w:val="es-ES"/>
              </w:rPr>
              <w:t xml:space="preserve">; </w:t>
            </w:r>
            <w:r w:rsidR="000A7CB0" w:rsidRPr="00C461F0">
              <w:rPr>
                <w:rFonts w:cs="Arial"/>
                <w:b/>
                <w:bCs/>
                <w:sz w:val="14"/>
                <w:szCs w:val="14"/>
                <w:lang w:val="es-ES"/>
              </w:rPr>
              <w:t>R</w:t>
            </w:r>
            <w:r w:rsidRPr="00C461F0">
              <w:rPr>
                <w:rFonts w:cs="Arial"/>
                <w:b/>
                <w:bCs/>
                <w:sz w:val="14"/>
                <w:szCs w:val="14"/>
                <w:lang w:val="es-ES"/>
              </w:rPr>
              <w:t>estrizione dell’uso di determinate sostanze pericolose</w:t>
            </w:r>
            <w:r w:rsidR="00A73576" w:rsidRPr="00C461F0">
              <w:rPr>
                <w:rFonts w:cs="Arial"/>
                <w:b/>
                <w:bCs/>
                <w:sz w:val="14"/>
                <w:szCs w:val="14"/>
                <w:lang w:val="es-ES"/>
              </w:rPr>
              <w:t xml:space="preserve">; </w:t>
            </w:r>
            <w:r w:rsidR="000A7CB0" w:rsidRPr="00C461F0">
              <w:rPr>
                <w:rFonts w:cs="Arial"/>
                <w:b/>
                <w:bCs/>
                <w:sz w:val="14"/>
                <w:szCs w:val="14"/>
                <w:lang w:val="es-ES"/>
              </w:rPr>
              <w:t>G</w:t>
            </w:r>
            <w:r w:rsidRPr="00C461F0">
              <w:rPr>
                <w:rFonts w:cs="Arial"/>
                <w:b/>
                <w:bCs/>
                <w:sz w:val="14"/>
                <w:szCs w:val="14"/>
                <w:lang w:val="es-ES"/>
              </w:rPr>
              <w:t>ebruik van bepaalde gevaarlijke stoffen</w:t>
            </w:r>
            <w:r w:rsidR="00A73576" w:rsidRPr="00C461F0">
              <w:rPr>
                <w:rFonts w:cs="Arial"/>
                <w:b/>
                <w:bCs/>
                <w:sz w:val="14"/>
                <w:szCs w:val="14"/>
                <w:lang w:val="es-ES"/>
              </w:rPr>
              <w:t xml:space="preserve">; </w:t>
            </w:r>
            <w:r w:rsidR="000A7CB0" w:rsidRPr="00C461F0">
              <w:rPr>
                <w:rFonts w:cs="Arial"/>
                <w:b/>
                <w:bCs/>
                <w:sz w:val="14"/>
                <w:szCs w:val="14"/>
                <w:lang w:val="es-ES"/>
              </w:rPr>
              <w:t>B</w:t>
            </w:r>
            <w:r w:rsidRPr="00C461F0">
              <w:rPr>
                <w:rFonts w:cs="Arial"/>
                <w:b/>
                <w:bCs/>
                <w:sz w:val="14"/>
                <w:szCs w:val="14"/>
                <w:lang w:val="es-ES"/>
              </w:rPr>
              <w:t>azı tehlikeli maddelerin kullanımının kısıtlanması:</w:t>
            </w:r>
          </w:p>
        </w:tc>
      </w:tr>
      <w:tr w:rsidR="00406063" w:rsidRPr="007A0656"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740A595B" w:rsidR="00406063" w:rsidRPr="00C461F0" w:rsidRDefault="00042DD4" w:rsidP="00F5688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10"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10"/>
          </w:p>
        </w:tc>
      </w:tr>
      <w:tr w:rsidR="00E7243A" w:rsidRPr="007A0656"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E7243A" w:rsidRPr="007A0656"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7A0656"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Material und Gegenstände</w:t>
            </w:r>
            <w:r w:rsidR="00704D85" w:rsidRPr="00704D85">
              <w:rPr>
                <w:b/>
                <w:bCs/>
                <w:sz w:val="14"/>
                <w:szCs w:val="14"/>
                <w:lang w:val="es-ES"/>
              </w:rPr>
              <w:t xml:space="preserve"> in be</w:t>
            </w:r>
            <w:r w:rsidR="00704D85">
              <w:rPr>
                <w:b/>
                <w:bCs/>
                <w:sz w:val="14"/>
                <w:szCs w:val="14"/>
                <w:lang w:val="es-ES"/>
              </w:rPr>
              <w:t>rü</w:t>
            </w:r>
            <w:r w:rsidR="00704D85" w:rsidRPr="00704D85">
              <w:rPr>
                <w:b/>
                <w:bCs/>
                <w:sz w:val="14"/>
                <w:szCs w:val="14"/>
                <w:lang w:val="es-ES"/>
              </w:rPr>
              <w:t xml:space="preserve">hrung mit Lebensmittel; </w:t>
            </w:r>
            <w:r w:rsidRPr="00704D85">
              <w:rPr>
                <w:b/>
                <w:bCs/>
                <w:sz w:val="14"/>
                <w:szCs w:val="14"/>
                <w:lang w:val="es-ES"/>
              </w:rPr>
              <w:t xml:space="preserve">Food contact; </w:t>
            </w:r>
            <w:r w:rsidR="00704D85" w:rsidRPr="00704D85">
              <w:rPr>
                <w:b/>
                <w:bCs/>
                <w:sz w:val="14"/>
                <w:szCs w:val="14"/>
                <w:lang w:val="es-ES"/>
              </w:rPr>
              <w:t>Matériaux et objets en contact avec les aliments</w:t>
            </w:r>
            <w:r w:rsidR="00704D85">
              <w:rPr>
                <w:b/>
                <w:bCs/>
                <w:sz w:val="14"/>
                <w:szCs w:val="14"/>
                <w:lang w:val="es-ES"/>
              </w:rPr>
              <w:t xml:space="preserve">; </w:t>
            </w:r>
            <w:r w:rsidR="00704D85" w:rsidRPr="00704D85">
              <w:rPr>
                <w:b/>
                <w:bCs/>
                <w:sz w:val="14"/>
                <w:szCs w:val="14"/>
                <w:lang w:val="es-ES"/>
              </w:rPr>
              <w:t>Materiali e oggetti a contatto con gli alimenti</w:t>
            </w:r>
            <w:r w:rsidR="00704D85">
              <w:rPr>
                <w:b/>
                <w:bCs/>
                <w:sz w:val="14"/>
                <w:szCs w:val="14"/>
                <w:lang w:val="es-ES"/>
              </w:rPr>
              <w:t xml:space="preserve">; </w:t>
            </w:r>
            <w:r w:rsidR="00704D85" w:rsidRPr="00704D85">
              <w:rPr>
                <w:b/>
                <w:bCs/>
                <w:sz w:val="14"/>
                <w:szCs w:val="14"/>
                <w:lang w:val="es-ES"/>
              </w:rPr>
              <w:t>Materiaal en voorwerpen die in contact komen met voedsel</w:t>
            </w:r>
            <w:r w:rsidR="00704D85">
              <w:rPr>
                <w:b/>
                <w:bCs/>
                <w:sz w:val="14"/>
                <w:szCs w:val="14"/>
                <w:lang w:val="es-ES"/>
              </w:rPr>
              <w:t xml:space="preserve">; </w:t>
            </w:r>
            <w:r w:rsidR="00704D85" w:rsidRPr="00704D85">
              <w:rPr>
                <w:b/>
                <w:bCs/>
                <w:sz w:val="14"/>
                <w:szCs w:val="14"/>
                <w:lang w:val="es-ES"/>
              </w:rPr>
              <w:t>Gıda ile temas eden malzeme ve nesneler</w:t>
            </w:r>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653A2201" w14:textId="7D6DB3FB" w:rsidR="00AE328C" w:rsidRDefault="00AE328C" w:rsidP="003E2C6A">
      <w:pPr>
        <w:pBdr>
          <w:bottom w:val="single" w:sz="6" w:space="1" w:color="auto"/>
        </w:pBdr>
        <w:tabs>
          <w:tab w:val="center" w:pos="4536"/>
        </w:tabs>
        <w:rPr>
          <w:sz w:val="14"/>
          <w:szCs w:val="14"/>
          <w:lang w:val="es-ES"/>
        </w:rPr>
      </w:pP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093EB5CE" w:rsidR="008460F5" w:rsidRPr="00232751" w:rsidRDefault="008460F5" w:rsidP="008460F5">
      <w:pPr>
        <w:rPr>
          <w:sz w:val="14"/>
          <w:szCs w:val="14"/>
          <w:lang w:val="fr-CH"/>
        </w:rPr>
      </w:pPr>
      <w:bookmarkStart w:id="11" w:name="_Hlk10560751"/>
      <w:r w:rsidRPr="00232751">
        <w:rPr>
          <w:sz w:val="14"/>
          <w:szCs w:val="14"/>
          <w:lang w:val="fr-CH"/>
        </w:rPr>
        <w:t>(</w:t>
      </w:r>
      <w:r w:rsidR="00FB62BA">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1"/>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6E724380" w14:textId="6B09201A" w:rsidR="006904DE" w:rsidRDefault="00DC56B6" w:rsidP="006904DE">
      <w:pPr>
        <w:ind w:left="284"/>
        <w:jc w:val="center"/>
        <w:rPr>
          <w:sz w:val="16"/>
          <w:szCs w:val="16"/>
          <w:lang w:val="fr-CH"/>
        </w:rPr>
      </w:pPr>
      <w:r>
        <w:rPr>
          <w:sz w:val="16"/>
          <w:szCs w:val="16"/>
          <w:lang w:val="fr-CH"/>
        </w:rPr>
        <w:t>i</w:t>
      </w:r>
      <w:r w:rsidRPr="00DC56B6">
        <w:rPr>
          <w:sz w:val="16"/>
          <w:szCs w:val="16"/>
          <w:lang w:val="fr-CH"/>
        </w:rPr>
        <w:t xml:space="preserve">nterne Fertigungskontrolle (Modul A); </w:t>
      </w:r>
      <w:r w:rsidR="00C60534" w:rsidRPr="00362BB4">
        <w:rPr>
          <w:vanish/>
          <w:sz w:val="16"/>
          <w:szCs w:val="16"/>
          <w:lang w:val="fr-CH"/>
        </w:rPr>
        <w:t xml:space="preserve">EG-Baumusterprüfung (Modul B, D); </w:t>
      </w:r>
      <w:r w:rsidRPr="00457A5E">
        <w:rPr>
          <w:sz w:val="16"/>
          <w:szCs w:val="16"/>
          <w:lang w:val="fr-CH"/>
        </w:rPr>
        <w:t xml:space="preserve">internal production control (module A); </w:t>
      </w:r>
      <w:r w:rsidR="00C60534" w:rsidRPr="00362BB4">
        <w:rPr>
          <w:vanish/>
          <w:sz w:val="16"/>
          <w:szCs w:val="16"/>
          <w:lang w:val="fr-CH"/>
        </w:rPr>
        <w:t xml:space="preserve">EC Type-Examination (module B, D); </w:t>
      </w:r>
      <w:r w:rsidRPr="00DC56B6">
        <w:rPr>
          <w:sz w:val="16"/>
          <w:szCs w:val="16"/>
          <w:lang w:val="fr-CH"/>
        </w:rPr>
        <w:t>contrôle interne de la fabrication (module A</w:t>
      </w:r>
      <w:r w:rsidRPr="00457A5E">
        <w:rPr>
          <w:sz w:val="16"/>
          <w:szCs w:val="16"/>
          <w:lang w:val="fr-CH"/>
        </w:rPr>
        <w:t xml:space="preserve">); </w:t>
      </w:r>
      <w:r w:rsidR="00C60534" w:rsidRPr="00457A5E">
        <w:rPr>
          <w:vanish/>
          <w:sz w:val="16"/>
          <w:szCs w:val="16"/>
          <w:lang w:val="fr-CH"/>
        </w:rPr>
        <w:t>l’examen CE de (module B, D);</w:t>
      </w:r>
      <w:r w:rsidRPr="00457A5E">
        <w:rPr>
          <w:sz w:val="16"/>
          <w:szCs w:val="16"/>
          <w:lang w:val="fr-CH"/>
        </w:rPr>
        <w:t xml:space="preserve"> controllo interno della produzione (modulo A)</w:t>
      </w:r>
      <w:r w:rsidR="00457A5E">
        <w:rPr>
          <w:sz w:val="16"/>
          <w:szCs w:val="16"/>
          <w:lang w:val="fr-CH"/>
        </w:rPr>
        <w:t>;</w:t>
      </w:r>
      <w:r w:rsidR="00C60534" w:rsidRPr="00457A5E">
        <w:rPr>
          <w:vanish/>
          <w:sz w:val="16"/>
          <w:szCs w:val="16"/>
          <w:lang w:val="fr-CH"/>
        </w:rPr>
        <w:t xml:space="preserve"> </w:t>
      </w:r>
      <w:r w:rsidR="00553799" w:rsidRPr="00362BB4">
        <w:rPr>
          <w:vanish/>
          <w:sz w:val="16"/>
          <w:szCs w:val="16"/>
          <w:lang w:val="fr-CH"/>
        </w:rPr>
        <w:t>l’esame CE del tippo (modulo B, D)</w:t>
      </w:r>
      <w:r w:rsidR="000F1C6E" w:rsidRPr="00362BB4">
        <w:rPr>
          <w:vanish/>
          <w:sz w:val="16"/>
          <w:szCs w:val="16"/>
          <w:lang w:val="fr-CH"/>
        </w:rPr>
        <w:t>;</w:t>
      </w:r>
      <w:r w:rsidR="000F1C6E" w:rsidRPr="00457A5E">
        <w:rPr>
          <w:sz w:val="16"/>
          <w:szCs w:val="16"/>
          <w:lang w:val="fr-CH"/>
        </w:rPr>
        <w:t xml:space="preserve"> </w:t>
      </w:r>
      <w:r w:rsidRPr="00457A5E">
        <w:rPr>
          <w:sz w:val="16"/>
          <w:szCs w:val="16"/>
          <w:lang w:val="fr-CH"/>
        </w:rPr>
        <w:t xml:space="preserve">interne productiecontrole (module A); </w:t>
      </w:r>
      <w:r w:rsidR="00E43458" w:rsidRPr="00362BB4">
        <w:rPr>
          <w:vanish/>
          <w:sz w:val="16"/>
          <w:szCs w:val="16"/>
          <w:lang w:val="fr-CH"/>
        </w:rPr>
        <w:t xml:space="preserve">EG-type-onderzoek (module </w:t>
      </w:r>
      <w:r w:rsidR="00E43458" w:rsidRPr="00E24D45">
        <w:rPr>
          <w:vanish/>
          <w:sz w:val="16"/>
          <w:szCs w:val="16"/>
          <w:lang w:val="fr-CH"/>
        </w:rPr>
        <w:t>B, D)</w:t>
      </w:r>
      <w:r w:rsidR="00131113" w:rsidRPr="00E24D45">
        <w:rPr>
          <w:vanish/>
          <w:sz w:val="16"/>
          <w:szCs w:val="16"/>
          <w:lang w:val="fr-CH"/>
        </w:rPr>
        <w:t xml:space="preserve">; </w:t>
      </w:r>
      <w:r w:rsidR="00F5350D" w:rsidRPr="00E24D45">
        <w:rPr>
          <w:sz w:val="16"/>
          <w:szCs w:val="16"/>
          <w:lang w:val="fr-CH"/>
        </w:rPr>
        <w:t>i</w:t>
      </w:r>
      <w:r w:rsidR="00F5350D" w:rsidRPr="00E24D45">
        <w:rPr>
          <w:rFonts w:cs="Arial"/>
          <w:sz w:val="16"/>
          <w:szCs w:val="16"/>
          <w:lang w:val="fr-CH"/>
        </w:rPr>
        <w:t>çinde</w:t>
      </w:r>
      <w:r w:rsidR="00F5350D" w:rsidRPr="00E24D45">
        <w:rPr>
          <w:sz w:val="16"/>
          <w:szCs w:val="16"/>
          <w:lang w:val="fr-CH"/>
        </w:rPr>
        <w:t xml:space="preserve"> denetim </w:t>
      </w:r>
      <w:r w:rsidRPr="00E24D45">
        <w:rPr>
          <w:sz w:val="16"/>
          <w:szCs w:val="16"/>
          <w:lang w:val="fr-CH"/>
        </w:rPr>
        <w:t xml:space="preserve">imalat </w:t>
      </w:r>
      <w:r w:rsidR="00F5350D" w:rsidRPr="00E24D45">
        <w:rPr>
          <w:sz w:val="16"/>
          <w:szCs w:val="16"/>
          <w:lang w:val="fr-CH"/>
        </w:rPr>
        <w:t>(modül A);</w:t>
      </w:r>
      <w:r w:rsidR="00445B3B" w:rsidRPr="00E24D45">
        <w:rPr>
          <w:vanish/>
          <w:sz w:val="16"/>
          <w:szCs w:val="16"/>
          <w:lang w:val="fr-CH"/>
        </w:rPr>
        <w:t xml:space="preserve">AT </w:t>
      </w:r>
      <w:r w:rsidR="00445B3B" w:rsidRPr="00F5350D">
        <w:rPr>
          <w:vanish/>
          <w:sz w:val="16"/>
          <w:szCs w:val="16"/>
          <w:lang w:val="fr-CH"/>
        </w:rPr>
        <w:t>model</w:t>
      </w:r>
      <w:r w:rsidR="00131113" w:rsidRPr="00F5350D">
        <w:rPr>
          <w:vanish/>
          <w:sz w:val="16"/>
          <w:szCs w:val="16"/>
          <w:lang w:val="fr-CH"/>
        </w:rPr>
        <w:t xml:space="preserve"> sinav (modül B, D)</w:t>
      </w:r>
      <w:r w:rsidR="00457A5E">
        <w:rPr>
          <w:vanish/>
          <w:sz w:val="16"/>
          <w:szCs w:val="16"/>
          <w:lang w:val="fr-CH"/>
        </w:rPr>
        <w:t xml:space="preserve"> </w:t>
      </w:r>
    </w:p>
    <w:p w14:paraId="0B343CDA" w14:textId="77777777" w:rsidR="00FB5950" w:rsidRDefault="00FB5950" w:rsidP="00FB5950">
      <w:pPr>
        <w:rPr>
          <w:sz w:val="16"/>
          <w:szCs w:val="16"/>
          <w:lang w:val="fr-CH"/>
        </w:rPr>
      </w:pPr>
    </w:p>
    <w:p w14:paraId="590411A6" w14:textId="77777777" w:rsidR="00A2358F" w:rsidRPr="006D06CF" w:rsidRDefault="00A2358F" w:rsidP="006904DE">
      <w:pPr>
        <w:pBdr>
          <w:bottom w:val="single" w:sz="6" w:space="1" w:color="auto"/>
        </w:pBdr>
        <w:tabs>
          <w:tab w:val="center" w:pos="4536"/>
        </w:tabs>
        <w:rPr>
          <w:sz w:val="14"/>
          <w:szCs w:val="14"/>
          <w:lang w:val="fr-CH"/>
        </w:rPr>
      </w:pPr>
    </w:p>
    <w:p w14:paraId="0C25E234" w14:textId="09A13F4F" w:rsidR="006904DE" w:rsidRPr="005D47DB" w:rsidRDefault="006904DE" w:rsidP="006904DE">
      <w:pPr>
        <w:rPr>
          <w:sz w:val="14"/>
          <w:highlight w:val="yellow"/>
          <w:lang w:val="fr-CH"/>
        </w:rPr>
      </w:pPr>
      <w:r w:rsidRPr="00993282">
        <w:rPr>
          <w:sz w:val="14"/>
          <w:szCs w:val="14"/>
          <w:lang w:val="fr-CH"/>
        </w:rPr>
        <w:t>(</w:t>
      </w:r>
      <w:r w:rsidR="00FB62BA">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7C442DC4" w14:textId="1985C293" w:rsidR="00FB62BA" w:rsidRPr="00675034" w:rsidRDefault="00A731BA" w:rsidP="00FB62BA">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1F38A1">
        <w:rPr>
          <w:sz w:val="18"/>
          <w:szCs w:val="18"/>
        </w:rPr>
        <w:fldChar w:fldCharType="begin">
          <w:ffData>
            <w:name w:val="Text12"/>
            <w:enabled/>
            <w:calcOnExit w:val="0"/>
            <w:textInput>
              <w:type w:val="date"/>
              <w:default w:val="2021-08-23"/>
            </w:textInput>
          </w:ffData>
        </w:fldChar>
      </w:r>
      <w:bookmarkStart w:id="12" w:name="Text12"/>
      <w:r w:rsidR="001F38A1" w:rsidRPr="001F38A1">
        <w:rPr>
          <w:sz w:val="18"/>
          <w:szCs w:val="18"/>
          <w:lang w:val="en-US"/>
        </w:rPr>
        <w:instrText xml:space="preserve"> FORMTEXT </w:instrText>
      </w:r>
      <w:r w:rsidR="001F38A1">
        <w:rPr>
          <w:sz w:val="18"/>
          <w:szCs w:val="18"/>
        </w:rPr>
      </w:r>
      <w:r w:rsidR="001F38A1">
        <w:rPr>
          <w:sz w:val="18"/>
          <w:szCs w:val="18"/>
        </w:rPr>
        <w:fldChar w:fldCharType="separate"/>
      </w:r>
      <w:r w:rsidR="001F38A1" w:rsidRPr="001F38A1">
        <w:rPr>
          <w:noProof/>
          <w:sz w:val="18"/>
          <w:szCs w:val="18"/>
          <w:lang w:val="en-US"/>
        </w:rPr>
        <w:t>2021-08-23</w:t>
      </w:r>
      <w:r w:rsidR="001F38A1">
        <w:rPr>
          <w:sz w:val="18"/>
          <w:szCs w:val="18"/>
        </w:rPr>
        <w:fldChar w:fldCharType="end"/>
      </w:r>
      <w:bookmarkEnd w:id="12"/>
      <w:r w:rsidRPr="00FB62BA">
        <w:rPr>
          <w:sz w:val="18"/>
          <w:szCs w:val="18"/>
          <w:lang w:val="en-US"/>
        </w:rPr>
        <w:tab/>
      </w:r>
      <w:r w:rsidR="00FB62BA" w:rsidRPr="00675034">
        <w:rPr>
          <w:sz w:val="18"/>
          <w:szCs w:val="18"/>
          <w:lang w:val="en-US"/>
        </w:rPr>
        <w:t>Stephan Keller</w:t>
      </w:r>
      <w:r w:rsidR="00FB62BA" w:rsidRPr="00675034">
        <w:rPr>
          <w:sz w:val="18"/>
          <w:szCs w:val="18"/>
          <w:lang w:val="en-US"/>
        </w:rPr>
        <w:tab/>
        <w:t>Cemal Yilmaz</w:t>
      </w:r>
    </w:p>
    <w:p w14:paraId="5E9CC5BE" w14:textId="77777777" w:rsidR="00FB62BA" w:rsidRPr="00B847CE" w:rsidRDefault="00FB62BA" w:rsidP="00FB62BA">
      <w:pPr>
        <w:pBdr>
          <w:bottom w:val="single" w:sz="6" w:space="1" w:color="auto"/>
        </w:pBdr>
        <w:tabs>
          <w:tab w:val="left" w:pos="3402"/>
          <w:tab w:val="left" w:pos="6663"/>
        </w:tabs>
        <w:rPr>
          <w:sz w:val="18"/>
          <w:szCs w:val="18"/>
          <w:lang w:val="en-US"/>
        </w:rPr>
      </w:pPr>
      <w:r w:rsidRPr="00675034">
        <w:rPr>
          <w:sz w:val="18"/>
          <w:szCs w:val="18"/>
          <w:lang w:val="en-US"/>
        </w:rPr>
        <w:tab/>
      </w:r>
      <w:r w:rsidRPr="00B847CE">
        <w:rPr>
          <w:sz w:val="18"/>
          <w:szCs w:val="18"/>
          <w:lang w:val="en-US"/>
        </w:rPr>
        <w:t>Director TD</w:t>
      </w:r>
      <w:r w:rsidRPr="00B847CE">
        <w:rPr>
          <w:sz w:val="18"/>
          <w:szCs w:val="18"/>
          <w:lang w:val="en-US"/>
        </w:rPr>
        <w:tab/>
        <w:t>Head GLQ</w:t>
      </w:r>
    </w:p>
    <w:p w14:paraId="3F5AE882" w14:textId="77777777" w:rsidR="00FB62BA" w:rsidRPr="00675034" w:rsidRDefault="00FB62BA" w:rsidP="00FB62BA">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3"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1D969EF1" w14:textId="77777777" w:rsidR="00FB62BA" w:rsidRPr="00A2521E" w:rsidRDefault="00FB62BA" w:rsidP="00FB62BA">
      <w:pPr>
        <w:pBdr>
          <w:bottom w:val="single" w:sz="6" w:space="1" w:color="auto"/>
        </w:pBdr>
        <w:tabs>
          <w:tab w:val="left" w:pos="3402"/>
          <w:tab w:val="left" w:pos="6663"/>
        </w:tabs>
        <w:rPr>
          <w:sz w:val="16"/>
          <w:szCs w:val="16"/>
        </w:rPr>
      </w:pPr>
      <w:r w:rsidRPr="00675034">
        <w:rPr>
          <w:sz w:val="16"/>
          <w:szCs w:val="16"/>
          <w:lang w:val="en-US"/>
        </w:rPr>
        <w:tab/>
      </w:r>
      <w:bookmarkEnd w:id="13"/>
      <w:r w:rsidRPr="00A2521E">
        <w:rPr>
          <w:sz w:val="16"/>
          <w:szCs w:val="16"/>
        </w:rPr>
        <w:t>Jürg Gisler</w:t>
      </w:r>
      <w:r w:rsidRPr="00A2521E">
        <w:rPr>
          <w:sz w:val="16"/>
          <w:szCs w:val="16"/>
        </w:rPr>
        <w:tab/>
      </w:r>
      <w:r>
        <w:rPr>
          <w:sz w:val="16"/>
          <w:szCs w:val="16"/>
        </w:rPr>
        <w:t>Gregor Müller</w:t>
      </w:r>
    </w:p>
    <w:p w14:paraId="365C439E" w14:textId="77777777" w:rsidR="00FB62BA" w:rsidRPr="00A5094C" w:rsidRDefault="00FB62BA" w:rsidP="00FB62BA">
      <w:pPr>
        <w:pBdr>
          <w:bottom w:val="single" w:sz="6" w:space="1" w:color="auto"/>
        </w:pBdr>
        <w:tabs>
          <w:tab w:val="left" w:pos="3402"/>
          <w:tab w:val="left" w:pos="6663"/>
        </w:tabs>
        <w:rPr>
          <w:sz w:val="16"/>
          <w:szCs w:val="16"/>
          <w:lang w:val="de-CH"/>
        </w:rPr>
      </w:pPr>
      <w:r>
        <w:rPr>
          <w:sz w:val="16"/>
          <w:szCs w:val="16"/>
        </w:rPr>
        <w:tab/>
      </w:r>
      <w:r w:rsidRPr="00A5094C">
        <w:rPr>
          <w:sz w:val="16"/>
          <w:szCs w:val="16"/>
          <w:lang w:val="de-CH"/>
        </w:rPr>
        <w:t>AL ESE</w:t>
      </w:r>
      <w:r w:rsidRPr="00A5094C">
        <w:rPr>
          <w:sz w:val="16"/>
          <w:szCs w:val="16"/>
          <w:lang w:val="de-CH"/>
        </w:rPr>
        <w:tab/>
      </w:r>
      <w:r>
        <w:rPr>
          <w:sz w:val="16"/>
          <w:szCs w:val="16"/>
          <w:lang w:val="de-CH"/>
        </w:rPr>
        <w:t>QS-PVP</w:t>
      </w:r>
    </w:p>
    <w:p w14:paraId="59BEF94E" w14:textId="0C9AC37E" w:rsidR="00FB5950" w:rsidRPr="00A5094C" w:rsidRDefault="00FB5950" w:rsidP="00FB62BA">
      <w:pPr>
        <w:pBdr>
          <w:bottom w:val="single" w:sz="6" w:space="1" w:color="auto"/>
        </w:pBdr>
        <w:tabs>
          <w:tab w:val="left" w:pos="3402"/>
          <w:tab w:val="left" w:pos="6663"/>
        </w:tabs>
        <w:rPr>
          <w:sz w:val="16"/>
          <w:szCs w:val="16"/>
          <w:lang w:val="de-CH"/>
        </w:rPr>
      </w:pPr>
    </w:p>
    <w:p w14:paraId="3BB6E39A" w14:textId="77777777" w:rsidR="00C463AC" w:rsidRPr="00A5094C" w:rsidRDefault="00C463AC">
      <w:pPr>
        <w:pBdr>
          <w:bottom w:val="single" w:sz="6" w:space="1" w:color="auto"/>
        </w:pBdr>
        <w:tabs>
          <w:tab w:val="left" w:pos="3544"/>
          <w:tab w:val="left" w:pos="6663"/>
        </w:tabs>
        <w:rPr>
          <w:sz w:val="16"/>
          <w:szCs w:val="16"/>
          <w:lang w:val="de-CH"/>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3AA1F155"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ED25BD">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24DCB1C3"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ED25BD">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24018B10"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ED25BD">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1A01F2C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7CE575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(UK,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98F37CA" w:rsidR="005D47DB" w:rsidRDefault="005D47DB" w:rsidP="005D47DB">
      <w:pPr>
        <w:jc w:val="center"/>
        <w:rPr>
          <w:sz w:val="14"/>
          <w:szCs w:val="14"/>
          <w:lang w:val="it-IT"/>
        </w:rPr>
      </w:pPr>
    </w:p>
    <w:p w14:paraId="165C2790" w14:textId="447BFCCA" w:rsidR="00097B5F" w:rsidRPr="00FB62BA" w:rsidRDefault="00097B5F" w:rsidP="00097B5F">
      <w:pPr>
        <w:jc w:val="center"/>
        <w:rPr>
          <w:sz w:val="14"/>
          <w:szCs w:val="14"/>
          <w:lang w:val="de-CH"/>
        </w:rPr>
      </w:pPr>
      <w:r w:rsidRPr="00FB62BA">
        <w:rPr>
          <w:sz w:val="14"/>
          <w:szCs w:val="14"/>
          <w:lang w:val="de-CH"/>
        </w:rPr>
        <w:t xml:space="preserve">Rev. </w:t>
      </w:r>
      <w:r w:rsidR="00322567">
        <w:rPr>
          <w:sz w:val="14"/>
          <w:szCs w:val="14"/>
          <w:lang w:val="de-CH"/>
        </w:rPr>
        <w:t>3</w:t>
      </w:r>
    </w:p>
    <w:p w14:paraId="1D56BC89" w14:textId="77777777" w:rsidR="00D67278" w:rsidRPr="00FB62BA" w:rsidRDefault="00D67278" w:rsidP="005D47DB">
      <w:pPr>
        <w:rPr>
          <w:sz w:val="14"/>
          <w:szCs w:val="14"/>
          <w:lang w:val="de-CH"/>
        </w:rPr>
      </w:pPr>
    </w:p>
    <w:p w14:paraId="46041594" w14:textId="7C0A8231" w:rsidR="005D47DB" w:rsidRPr="00722E95" w:rsidRDefault="002F0843" w:rsidP="007008A3">
      <w:pPr>
        <w:jc w:val="both"/>
        <w:rPr>
          <w:sz w:val="14"/>
          <w:szCs w:val="14"/>
          <w:lang w:val="de-CH"/>
        </w:rPr>
      </w:pPr>
      <w:r w:rsidRPr="00722E95">
        <w:rPr>
          <w:sz w:val="14"/>
          <w:szCs w:val="14"/>
          <w:lang w:val="de-CH"/>
        </w:rPr>
        <w:t xml:space="preserve">Das Objekt der </w:t>
      </w:r>
      <w:r w:rsidR="00BC0CD9" w:rsidRPr="00722E95">
        <w:rPr>
          <w:sz w:val="14"/>
          <w:szCs w:val="14"/>
          <w:lang w:val="de-CH"/>
        </w:rPr>
        <w:t>vorstehend beschriebenen Erklärung steht im Einklang mit den geltenden Harmonisierungsvorschriften der Union. Die Übereinstimmung des bezeichneten Produkts mit den Vorschriften wird nachgewiesen durch die vollständige Einhaltung folgender Normen:</w:t>
      </w:r>
    </w:p>
    <w:p w14:paraId="1406BC29" w14:textId="57B3D9B4" w:rsidR="002F0843" w:rsidRPr="00722E95" w:rsidRDefault="000B0172" w:rsidP="007008A3">
      <w:pPr>
        <w:jc w:val="both"/>
        <w:rPr>
          <w:sz w:val="14"/>
          <w:szCs w:val="14"/>
          <w:lang w:val="en-US"/>
        </w:rPr>
      </w:pPr>
      <w:r w:rsidRPr="00722E95">
        <w:rPr>
          <w:sz w:val="14"/>
          <w:szCs w:val="14"/>
          <w:lang w:val="en-US"/>
        </w:rPr>
        <w:t>The object of the declaration described above is in accordance with the applicable harmonization legislation of the Union. Compliance of the designated product with the regulations is proven by full compliance with the following standards:</w:t>
      </w:r>
    </w:p>
    <w:p w14:paraId="465B21C7" w14:textId="05946954" w:rsidR="000B0172" w:rsidRPr="00722E95" w:rsidRDefault="000B0172" w:rsidP="007008A3">
      <w:pPr>
        <w:jc w:val="both"/>
        <w:rPr>
          <w:sz w:val="14"/>
          <w:szCs w:val="14"/>
          <w:lang w:val="fr-CH"/>
        </w:rPr>
      </w:pPr>
      <w:r w:rsidRPr="00722E95">
        <w:rPr>
          <w:sz w:val="14"/>
          <w:szCs w:val="14"/>
          <w:lang w:val="fr-CH"/>
        </w:rPr>
        <w:t>L'objet de la déclaration décrite ci-dessus est conforme à la législation d'harmonisation applicable de l'Union. La conformité du produit désigné à la réglementation est prouvée par le respect total des normes suivantes:</w:t>
      </w:r>
    </w:p>
    <w:p w14:paraId="714C82CF" w14:textId="45255A00" w:rsidR="000B0172" w:rsidRPr="00722E95" w:rsidRDefault="000B0172" w:rsidP="007008A3">
      <w:pPr>
        <w:jc w:val="both"/>
        <w:rPr>
          <w:sz w:val="14"/>
          <w:szCs w:val="14"/>
          <w:lang w:val="it-CH"/>
        </w:rPr>
      </w:pPr>
      <w:r w:rsidRPr="00722E95">
        <w:rPr>
          <w:sz w:val="14"/>
          <w:szCs w:val="14"/>
          <w:lang w:val="it-CH"/>
        </w:rPr>
        <w:t>L'oggetto della dichiarazione di cui sopra è conforme alla normativa di armonizzazione applicabile dell'Unione. La conformità del prodotto designato alle normative è dimostrata dalla piena conformità ai seguenti standard:</w:t>
      </w:r>
    </w:p>
    <w:p w14:paraId="32DCC4E7" w14:textId="221E701C" w:rsidR="002F0843" w:rsidRPr="00722E95" w:rsidRDefault="000B0172" w:rsidP="007008A3">
      <w:pPr>
        <w:jc w:val="both"/>
        <w:rPr>
          <w:sz w:val="14"/>
          <w:szCs w:val="14"/>
          <w:lang w:val="de-CH"/>
        </w:rPr>
      </w:pPr>
      <w:r w:rsidRPr="00722E95">
        <w:rPr>
          <w:sz w:val="14"/>
          <w:szCs w:val="14"/>
          <w:lang w:val="it-CH"/>
        </w:rPr>
        <w:t xml:space="preserve">Het voorwerp van de hierboven beschreven verklaring is in overeenstemming met de toepasselijke harmonisatiewetgeving van de Unie. </w:t>
      </w:r>
      <w:r w:rsidRPr="00722E95">
        <w:rPr>
          <w:sz w:val="14"/>
          <w:szCs w:val="14"/>
          <w:lang w:val="de-CH"/>
        </w:rPr>
        <w:t>De overeenstemming van het aangewezen product met de voorschriften wordt bewezen door volledige naleving van de volgende normen:</w:t>
      </w:r>
    </w:p>
    <w:p w14:paraId="32BFA268" w14:textId="5C0A2699" w:rsidR="00BC0CD9" w:rsidRPr="00722E95" w:rsidRDefault="00BC0CD9" w:rsidP="007008A3">
      <w:pPr>
        <w:jc w:val="both"/>
        <w:rPr>
          <w:sz w:val="14"/>
          <w:szCs w:val="14"/>
          <w:lang w:val="de-CH"/>
        </w:rPr>
      </w:pPr>
      <w:r w:rsidRPr="00722E95">
        <w:rPr>
          <w:sz w:val="14"/>
          <w:szCs w:val="14"/>
          <w:lang w:val="de-CH"/>
        </w:rPr>
        <w:t>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46AFDB51"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3D4FA683" w:rsidR="005D47DB" w:rsidRPr="007A3412" w:rsidRDefault="0074283E"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6:2015 (OJ C 249)"/>
                  </w:textInput>
                </w:ffData>
              </w:fldChar>
            </w:r>
            <w:bookmarkStart w:id="14"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 (OJ C 249)</w:t>
            </w:r>
            <w:r>
              <w:rPr>
                <w:rFonts w:cs="Arial"/>
                <w:noProof/>
                <w:sz w:val="14"/>
                <w:szCs w:val="14"/>
                <w:lang w:val="es-ES"/>
              </w:rPr>
              <w:fldChar w:fldCharType="end"/>
            </w:r>
            <w:bookmarkEnd w:id="14"/>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4579966E" w:rsidR="005D47DB" w:rsidRPr="008C6643" w:rsidRDefault="00FB62BA"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 (OJ L 250)"/>
                  </w:textInput>
                </w:ffData>
              </w:fldChar>
            </w:r>
            <w:bookmarkStart w:id="15"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 (OJ L 250)</w:t>
            </w:r>
            <w:r>
              <w:rPr>
                <w:rFonts w:cs="Arial"/>
                <w:noProof/>
                <w:sz w:val="14"/>
                <w:szCs w:val="14"/>
                <w:lang w:val="es-ES"/>
              </w:rPr>
              <w:fldChar w:fldCharType="end"/>
            </w:r>
            <w:bookmarkEnd w:id="15"/>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6"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6"/>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4E3629">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r w:rsidRPr="00EC49A6">
              <w:rPr>
                <w:b/>
                <w:bCs/>
                <w:sz w:val="14"/>
                <w:szCs w:val="14"/>
                <w:lang w:val="de-CH"/>
              </w:rPr>
              <w:t>Electromagnetic compatibility</w:t>
            </w:r>
            <w:r w:rsidR="00C461F0" w:rsidRPr="00EC49A6">
              <w:rPr>
                <w:b/>
                <w:bCs/>
                <w:sz w:val="14"/>
                <w:szCs w:val="14"/>
                <w:lang w:val="de-CH"/>
              </w:rPr>
              <w:t xml:space="preserve">; </w:t>
            </w:r>
            <w:r w:rsidRPr="00EC49A6">
              <w:rPr>
                <w:b/>
                <w:bCs/>
                <w:sz w:val="14"/>
                <w:szCs w:val="14"/>
                <w:lang w:val="es-ES"/>
              </w:rPr>
              <w:t>Compatibilité électromagnétique</w:t>
            </w:r>
            <w:r w:rsidR="00C461F0"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00C461F0" w:rsidRPr="00803531">
              <w:rPr>
                <w:b/>
                <w:bCs/>
                <w:sz w:val="14"/>
                <w:szCs w:val="14"/>
                <w:lang w:val="es-ES"/>
              </w:rPr>
              <w:t xml:space="preserve">; </w:t>
            </w:r>
            <w:r w:rsidRPr="00EC49A6">
              <w:rPr>
                <w:b/>
                <w:bCs/>
                <w:sz w:val="14"/>
                <w:szCs w:val="14"/>
                <w:lang w:val="es-ES"/>
              </w:rPr>
              <w:t>Elektromagnetische compabiliteit</w:t>
            </w:r>
            <w:r w:rsidR="00C461F0" w:rsidRPr="00803531">
              <w:rPr>
                <w:b/>
                <w:bCs/>
                <w:sz w:val="14"/>
                <w:szCs w:val="14"/>
                <w:lang w:val="es-ES"/>
              </w:rPr>
              <w:t xml:space="preserve">; </w:t>
            </w:r>
            <w:r w:rsidRPr="00EC49A6">
              <w:rPr>
                <w:b/>
                <w:bCs/>
                <w:sz w:val="14"/>
                <w:szCs w:val="14"/>
                <w:lang w:val="es-ES"/>
              </w:rPr>
              <w:t>Elektromanyetik uyumluluk</w:t>
            </w:r>
            <w:r w:rsidR="00C461F0" w:rsidRPr="00803531">
              <w:rPr>
                <w:b/>
                <w:bCs/>
                <w:sz w:val="14"/>
                <w:szCs w:val="14"/>
                <w:lang w:val="es-ES"/>
              </w:rPr>
              <w:t>:</w:t>
            </w:r>
          </w:p>
        </w:tc>
      </w:tr>
      <w:tr w:rsidR="00C461F0" w:rsidRPr="004279F1" w14:paraId="2CDDD992" w14:textId="77777777" w:rsidTr="004E3629">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17B4CB85" w:rsidR="00C461F0" w:rsidRPr="008C6643" w:rsidRDefault="00FB62BA"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 (OJ L 366)"/>
                  </w:textInput>
                </w:ffData>
              </w:fldChar>
            </w:r>
            <w:bookmarkStart w:id="17"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 (OJ L 366)</w:t>
            </w:r>
            <w:r>
              <w:rPr>
                <w:rFonts w:cs="Arial"/>
                <w:noProof/>
                <w:sz w:val="14"/>
                <w:szCs w:val="14"/>
                <w:lang w:val="es-ES"/>
              </w:rPr>
              <w:fldChar w:fldCharType="end"/>
            </w:r>
            <w:bookmarkEnd w:id="17"/>
          </w:p>
        </w:tc>
      </w:tr>
      <w:tr w:rsidR="00C461F0" w:rsidRPr="00803531" w14:paraId="1FADC27B" w14:textId="77777777" w:rsidTr="004E3629">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4E3629">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8"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8"/>
          </w:p>
        </w:tc>
      </w:tr>
      <w:tr w:rsidR="00C461F0" w:rsidRPr="00803531" w14:paraId="1AC11E07" w14:textId="77777777" w:rsidTr="004E3629">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9"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9"/>
          </w:p>
        </w:tc>
      </w:tr>
      <w:tr w:rsidR="00C461F0" w:rsidRPr="00803531" w14:paraId="16440917" w14:textId="77777777" w:rsidTr="004E3629">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7A0656" w14:paraId="1B038E8D" w14:textId="77777777" w:rsidTr="004E3629">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4875A787" w:rsidR="00C461F0" w:rsidRPr="00803531" w:rsidRDefault="00C461F0" w:rsidP="00C461F0">
            <w:pPr>
              <w:ind w:left="284"/>
              <w:rPr>
                <w:sz w:val="12"/>
                <w:szCs w:val="12"/>
                <w:lang w:val="es-ES"/>
              </w:rPr>
            </w:pPr>
            <w:r w:rsidRPr="00803531">
              <w:rPr>
                <w:sz w:val="12"/>
                <w:szCs w:val="12"/>
                <w:lang w:val="fr-CH"/>
              </w:rPr>
              <w:t>Falls zutreffend; if applicable; le cas échéant; ove applicabili; indien van toepassing; ilgiliyse (2014/</w:t>
            </w:r>
            <w:r w:rsidR="001013E1">
              <w:rPr>
                <w:sz w:val="12"/>
                <w:szCs w:val="12"/>
                <w:lang w:val="fr-CH"/>
              </w:rPr>
              <w:t>30</w:t>
            </w:r>
            <w:r w:rsidRPr="00803531">
              <w:rPr>
                <w:sz w:val="12"/>
                <w:szCs w:val="12"/>
                <w:lang w:val="fr-CH"/>
              </w:rPr>
              <w:t>/EU):</w:t>
            </w:r>
          </w:p>
        </w:tc>
      </w:tr>
      <w:tr w:rsidR="00C461F0" w:rsidRPr="007A0656" w14:paraId="39E3A866" w14:textId="77777777" w:rsidTr="004E3629">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7A0656" w14:paraId="7CC893D3" w14:textId="77777777" w:rsidTr="004E3629">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7A0656" w14:paraId="6DF0F466" w14:textId="77777777" w:rsidTr="004E3629">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r w:rsidR="00C461F0" w:rsidRPr="005436D4">
              <w:rPr>
                <w:b/>
                <w:bCs/>
                <w:sz w:val="14"/>
                <w:szCs w:val="14"/>
                <w:lang w:val="fr-FR"/>
              </w:rPr>
              <w:t>Funkanlagen; radio equipment; d'équipements radioélectriques; apparecchiature radio; radioapparatuur; telsiz teçhizatı:</w:t>
            </w:r>
          </w:p>
        </w:tc>
      </w:tr>
      <w:tr w:rsidR="00C461F0" w:rsidRPr="007A0656" w14:paraId="488A75DB" w14:textId="77777777" w:rsidTr="004E3629">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r w:rsidRPr="005436D4">
              <w:rPr>
                <w:sz w:val="12"/>
                <w:szCs w:val="12"/>
                <w:lang w:val="fr-CH"/>
              </w:rPr>
              <w:t>Falls zutreffend; if applicable; le cas échéant; ove applicabili; indien van toepassing; ilgiliyse (2014/53/EU):</w:t>
            </w:r>
          </w:p>
        </w:tc>
      </w:tr>
      <w:tr w:rsidR="00C461F0" w:rsidRPr="00F66593" w14:paraId="0B2F0E0C" w14:textId="77777777" w:rsidTr="004E3629">
        <w:trPr>
          <w:gridAfter w:val="1"/>
          <w:wAfter w:w="1281" w:type="dxa"/>
        </w:trPr>
        <w:tc>
          <w:tcPr>
            <w:tcW w:w="250" w:type="dxa"/>
            <w:shd w:val="clear" w:color="auto" w:fill="auto"/>
          </w:tcPr>
          <w:p w14:paraId="5F1B6AA5" w14:textId="77777777" w:rsidR="00C461F0" w:rsidRPr="005436D4" w:rsidRDefault="00C461F0" w:rsidP="00C461F0">
            <w:pPr>
              <w:jc w:val="right"/>
              <w:rPr>
                <w:sz w:val="14"/>
                <w:szCs w:val="14"/>
                <w:lang w:val="fr-FR"/>
              </w:rPr>
            </w:pPr>
          </w:p>
        </w:tc>
        <w:tc>
          <w:tcPr>
            <w:tcW w:w="7932" w:type="dxa"/>
            <w:shd w:val="clear" w:color="auto" w:fill="auto"/>
          </w:tcPr>
          <w:p w14:paraId="39D71435" w14:textId="273A9F3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
                  <w:enabled/>
                  <w:calcOnExit w:val="0"/>
                  <w:textInput>
                    <w:default w:val="EN 62479:2010 (OJ C 249)"/>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62479:2010 (OJ C 249)</w:t>
            </w:r>
            <w:r w:rsidRPr="008C6643">
              <w:rPr>
                <w:rFonts w:cs="Arial"/>
                <w:noProof/>
                <w:sz w:val="14"/>
                <w:szCs w:val="14"/>
                <w:lang w:val="es-ES"/>
              </w:rPr>
              <w:fldChar w:fldCharType="end"/>
            </w:r>
          </w:p>
        </w:tc>
      </w:tr>
      <w:tr w:rsidR="00C461F0" w:rsidRPr="007A0656" w14:paraId="567BA20D" w14:textId="77777777" w:rsidTr="004E3629">
        <w:trPr>
          <w:gridAfter w:val="1"/>
          <w:wAfter w:w="1281" w:type="dxa"/>
        </w:trPr>
        <w:tc>
          <w:tcPr>
            <w:tcW w:w="250" w:type="dxa"/>
            <w:shd w:val="clear" w:color="auto" w:fill="auto"/>
          </w:tcPr>
          <w:p w14:paraId="02D82210" w14:textId="77777777" w:rsidR="00C461F0" w:rsidRPr="005436D4" w:rsidRDefault="00C461F0" w:rsidP="00C461F0">
            <w:pPr>
              <w:jc w:val="right"/>
              <w:rPr>
                <w:sz w:val="14"/>
                <w:szCs w:val="14"/>
                <w:lang w:val="fr-FR"/>
              </w:rPr>
            </w:pPr>
          </w:p>
        </w:tc>
        <w:tc>
          <w:tcPr>
            <w:tcW w:w="7932" w:type="dxa"/>
            <w:shd w:val="clear" w:color="auto" w:fill="auto"/>
          </w:tcPr>
          <w:p w14:paraId="389F6893" w14:textId="1276A3D1" w:rsidR="00C461F0" w:rsidRPr="008C6643" w:rsidRDefault="00322567"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C461F0" w:rsidRPr="007A0656" w14:paraId="2912E2C6" w14:textId="77777777" w:rsidTr="004E3629">
        <w:trPr>
          <w:gridAfter w:val="1"/>
          <w:wAfter w:w="1281" w:type="dxa"/>
        </w:trPr>
        <w:tc>
          <w:tcPr>
            <w:tcW w:w="250" w:type="dxa"/>
            <w:shd w:val="clear" w:color="auto" w:fill="auto"/>
          </w:tcPr>
          <w:p w14:paraId="601EBB49" w14:textId="77777777" w:rsidR="00C461F0" w:rsidRPr="005436D4" w:rsidRDefault="00C461F0" w:rsidP="00C461F0">
            <w:pPr>
              <w:jc w:val="right"/>
              <w:rPr>
                <w:sz w:val="14"/>
                <w:szCs w:val="14"/>
                <w:lang w:val="fr-FR"/>
              </w:rPr>
            </w:pPr>
          </w:p>
        </w:tc>
        <w:tc>
          <w:tcPr>
            <w:tcW w:w="7932" w:type="dxa"/>
            <w:shd w:val="clear" w:color="auto" w:fill="auto"/>
          </w:tcPr>
          <w:p w14:paraId="1603C114" w14:textId="77777777" w:rsidR="00C461F0" w:rsidRDefault="00C461F0" w:rsidP="00C461F0">
            <w:pPr>
              <w:ind w:left="284"/>
              <w:rPr>
                <w:sz w:val="14"/>
                <w:szCs w:val="14"/>
                <w:highlight w:val="green"/>
                <w:lang w:val="es-ES"/>
              </w:rPr>
            </w:pPr>
          </w:p>
        </w:tc>
      </w:tr>
      <w:tr w:rsidR="00C461F0" w:rsidRPr="007A0656" w14:paraId="3D293171" w14:textId="77777777" w:rsidTr="004E3629">
        <w:trPr>
          <w:gridAfter w:val="1"/>
          <w:wAfter w:w="1281" w:type="dxa"/>
        </w:trPr>
        <w:tc>
          <w:tcPr>
            <w:tcW w:w="250" w:type="dxa"/>
            <w:shd w:val="clear" w:color="auto" w:fill="auto"/>
          </w:tcPr>
          <w:p w14:paraId="75C78248" w14:textId="77777777" w:rsidR="00C461F0" w:rsidRPr="005436D4" w:rsidRDefault="00C461F0" w:rsidP="00C461F0">
            <w:pPr>
              <w:jc w:val="right"/>
              <w:rPr>
                <w:sz w:val="14"/>
                <w:szCs w:val="14"/>
                <w:lang w:val="fr-FR"/>
              </w:rPr>
            </w:pPr>
          </w:p>
        </w:tc>
        <w:tc>
          <w:tcPr>
            <w:tcW w:w="7932" w:type="dxa"/>
            <w:shd w:val="clear" w:color="auto" w:fill="auto"/>
          </w:tcPr>
          <w:p w14:paraId="01DE0317" w14:textId="0DF058A1" w:rsidR="00C461F0" w:rsidRPr="008C6643" w:rsidRDefault="00C461F0" w:rsidP="00C461F0">
            <w:pPr>
              <w:ind w:left="284"/>
              <w:rPr>
                <w:b/>
                <w:bCs/>
                <w:sz w:val="14"/>
                <w:szCs w:val="14"/>
                <w:lang w:val="fr-FR"/>
              </w:rPr>
            </w:pPr>
            <w:r w:rsidRPr="008C6643">
              <w:rPr>
                <w:b/>
                <w:bCs/>
                <w:sz w:val="14"/>
                <w:szCs w:val="14"/>
                <w:lang w:val="fr-FR"/>
              </w:rPr>
              <w:t>Gebrauchswerte; Perfo</w:t>
            </w:r>
            <w:r w:rsidR="00FB62BA">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sidR="00AC12C4">
              <w:rPr>
                <w:b/>
                <w:bCs/>
                <w:sz w:val="14"/>
                <w:szCs w:val="14"/>
                <w:lang w:val="fr-FR"/>
              </w:rPr>
              <w:t>:</w:t>
            </w:r>
          </w:p>
        </w:tc>
      </w:tr>
      <w:tr w:rsidR="00C461F0" w:rsidRPr="008C6643" w14:paraId="6BC05908" w14:textId="77777777" w:rsidTr="004E3629">
        <w:trPr>
          <w:gridAfter w:val="1"/>
          <w:wAfter w:w="1281" w:type="dxa"/>
        </w:trPr>
        <w:tc>
          <w:tcPr>
            <w:tcW w:w="250" w:type="dxa"/>
            <w:shd w:val="clear" w:color="auto" w:fill="auto"/>
          </w:tcPr>
          <w:p w14:paraId="749B0A89" w14:textId="77777777" w:rsidR="00C461F0" w:rsidRPr="00FB62BA" w:rsidRDefault="00C461F0" w:rsidP="00C461F0">
            <w:pPr>
              <w:jc w:val="right"/>
              <w:rPr>
                <w:sz w:val="14"/>
                <w:szCs w:val="14"/>
                <w:lang w:val="fr-FR"/>
              </w:rPr>
            </w:pPr>
          </w:p>
        </w:tc>
        <w:tc>
          <w:tcPr>
            <w:tcW w:w="7932" w:type="dxa"/>
            <w:shd w:val="clear" w:color="auto" w:fill="auto"/>
          </w:tcPr>
          <w:p w14:paraId="7AF03223" w14:textId="0B8A4F53" w:rsidR="00C461F0" w:rsidRPr="004E3629" w:rsidRDefault="00C461F0" w:rsidP="00C461F0">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6111F3" w:rsidRPr="008C6643" w14:paraId="27A97F5C" w14:textId="77777777" w:rsidTr="004E3629">
        <w:trPr>
          <w:gridAfter w:val="1"/>
          <w:wAfter w:w="1281" w:type="dxa"/>
        </w:trPr>
        <w:tc>
          <w:tcPr>
            <w:tcW w:w="250" w:type="dxa"/>
            <w:shd w:val="clear" w:color="auto" w:fill="auto"/>
          </w:tcPr>
          <w:p w14:paraId="6F739BD6" w14:textId="77777777" w:rsidR="006111F3" w:rsidRPr="00BB3F0F" w:rsidRDefault="006111F3" w:rsidP="00C461F0">
            <w:pPr>
              <w:jc w:val="right"/>
              <w:rPr>
                <w:sz w:val="14"/>
                <w:szCs w:val="14"/>
                <w:lang w:val="de-CH"/>
              </w:rPr>
            </w:pPr>
          </w:p>
        </w:tc>
        <w:tc>
          <w:tcPr>
            <w:tcW w:w="7932" w:type="dxa"/>
            <w:shd w:val="clear" w:color="auto" w:fill="auto"/>
          </w:tcPr>
          <w:p w14:paraId="412E48BE" w14:textId="42CCC995" w:rsidR="006111F3" w:rsidRPr="004E3629" w:rsidRDefault="0074283E"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350-1:2016 (OJ C 267)"/>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60350-1:2016 (OJ C 267)</w:t>
            </w:r>
            <w:r>
              <w:rPr>
                <w:rFonts w:cs="Arial"/>
                <w:noProof/>
                <w:sz w:val="14"/>
                <w:szCs w:val="14"/>
                <w:lang w:val="es-ES"/>
              </w:rPr>
              <w:fldChar w:fldCharType="end"/>
            </w:r>
          </w:p>
        </w:tc>
      </w:tr>
      <w:tr w:rsidR="00C461F0" w:rsidRPr="008C6643" w14:paraId="4D4CFD75" w14:textId="77777777" w:rsidTr="004E3629">
        <w:trPr>
          <w:gridAfter w:val="1"/>
          <w:wAfter w:w="1281" w:type="dxa"/>
        </w:trPr>
        <w:tc>
          <w:tcPr>
            <w:tcW w:w="250" w:type="dxa"/>
            <w:shd w:val="clear" w:color="auto" w:fill="auto"/>
          </w:tcPr>
          <w:p w14:paraId="0D824B4D" w14:textId="77777777" w:rsidR="00C461F0" w:rsidRPr="008C6643" w:rsidRDefault="00C461F0" w:rsidP="00C461F0">
            <w:pPr>
              <w:jc w:val="right"/>
              <w:rPr>
                <w:sz w:val="14"/>
                <w:szCs w:val="14"/>
                <w:lang w:val="fr-CH"/>
              </w:rPr>
            </w:pPr>
          </w:p>
        </w:tc>
        <w:tc>
          <w:tcPr>
            <w:tcW w:w="7932" w:type="dxa"/>
            <w:shd w:val="clear" w:color="auto" w:fill="auto"/>
          </w:tcPr>
          <w:p w14:paraId="5A8F7A20" w14:textId="77777777" w:rsidR="00C461F0" w:rsidRPr="006111F3" w:rsidRDefault="00C461F0" w:rsidP="00C461F0">
            <w:pPr>
              <w:ind w:left="284"/>
              <w:rPr>
                <w:sz w:val="14"/>
                <w:szCs w:val="14"/>
                <w:lang w:val="es-ES"/>
              </w:rPr>
            </w:pPr>
          </w:p>
        </w:tc>
      </w:tr>
      <w:tr w:rsidR="004E3629" w:rsidRPr="007A0656" w14:paraId="1D3DFADB" w14:textId="77777777" w:rsidTr="004E3629">
        <w:trPr>
          <w:gridAfter w:val="1"/>
          <w:wAfter w:w="1281" w:type="dxa"/>
        </w:trPr>
        <w:tc>
          <w:tcPr>
            <w:tcW w:w="250" w:type="dxa"/>
            <w:shd w:val="clear" w:color="auto" w:fill="auto"/>
          </w:tcPr>
          <w:p w14:paraId="63EFCD93" w14:textId="77777777" w:rsidR="004E3629" w:rsidRPr="008C6643" w:rsidRDefault="004E3629" w:rsidP="00C461F0">
            <w:pPr>
              <w:jc w:val="right"/>
              <w:rPr>
                <w:sz w:val="14"/>
                <w:szCs w:val="14"/>
                <w:lang w:val="fr-CH"/>
              </w:rPr>
            </w:pPr>
          </w:p>
        </w:tc>
        <w:tc>
          <w:tcPr>
            <w:tcW w:w="7932" w:type="dxa"/>
            <w:shd w:val="clear" w:color="auto" w:fill="auto"/>
          </w:tcPr>
          <w:p w14:paraId="01AE77FE" w14:textId="50D287D3" w:rsidR="004E3629" w:rsidRPr="006111F3" w:rsidRDefault="00AC12C4" w:rsidP="00C461F0">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4E3629" w:rsidRPr="004E3629" w14:paraId="279B631B" w14:textId="77777777" w:rsidTr="004E3629">
        <w:trPr>
          <w:gridAfter w:val="1"/>
          <w:wAfter w:w="1281" w:type="dxa"/>
        </w:trPr>
        <w:tc>
          <w:tcPr>
            <w:tcW w:w="250" w:type="dxa"/>
            <w:shd w:val="clear" w:color="auto" w:fill="auto"/>
          </w:tcPr>
          <w:p w14:paraId="6DCD6426" w14:textId="77777777" w:rsidR="004E3629" w:rsidRPr="008C6643" w:rsidRDefault="004E3629" w:rsidP="004E3629">
            <w:pPr>
              <w:jc w:val="right"/>
              <w:rPr>
                <w:sz w:val="14"/>
                <w:szCs w:val="14"/>
                <w:lang w:val="fr-CH"/>
              </w:rPr>
            </w:pPr>
          </w:p>
        </w:tc>
        <w:tc>
          <w:tcPr>
            <w:tcW w:w="7932" w:type="dxa"/>
            <w:shd w:val="clear" w:color="auto" w:fill="auto"/>
          </w:tcPr>
          <w:p w14:paraId="7B87E64F" w14:textId="71CE7D6E" w:rsidR="004E3629" w:rsidRPr="006111F3" w:rsidRDefault="000F219E" w:rsidP="00E72E21">
            <w:pPr>
              <w:numPr>
                <w:ilvl w:val="0"/>
                <w:numId w:val="1"/>
              </w:numPr>
              <w:ind w:left="584" w:hanging="227"/>
              <w:rPr>
                <w:sz w:val="14"/>
                <w:szCs w:val="14"/>
                <w:lang w:val="es-ES"/>
              </w:rPr>
            </w:pPr>
            <w:r w:rsidRPr="000F219E">
              <w:rPr>
                <w:rFonts w:cs="Arial"/>
                <w:noProof/>
                <w:sz w:val="14"/>
                <w:szCs w:val="14"/>
                <w:lang w:val="es-ES"/>
              </w:rPr>
              <w:fldChar w:fldCharType="begin">
                <w:ffData>
                  <w:name w:val=""/>
                  <w:enabled/>
                  <w:calcOnExit w:val="0"/>
                  <w:textInput>
                    <w:default w:val="EN 50581:2012 (OJ C 363)"/>
                  </w:textInput>
                </w:ffData>
              </w:fldChar>
            </w:r>
            <w:r w:rsidRPr="000F219E">
              <w:rPr>
                <w:rFonts w:cs="Arial"/>
                <w:noProof/>
                <w:sz w:val="14"/>
                <w:szCs w:val="14"/>
                <w:lang w:val="es-ES"/>
              </w:rPr>
              <w:instrText xml:space="preserve"> FORMTEXT </w:instrText>
            </w:r>
            <w:r w:rsidRPr="000F219E">
              <w:rPr>
                <w:rFonts w:cs="Arial"/>
                <w:noProof/>
                <w:sz w:val="14"/>
                <w:szCs w:val="14"/>
                <w:lang w:val="es-ES"/>
              </w:rPr>
            </w:r>
            <w:r w:rsidRPr="000F219E">
              <w:rPr>
                <w:rFonts w:cs="Arial"/>
                <w:noProof/>
                <w:sz w:val="14"/>
                <w:szCs w:val="14"/>
                <w:lang w:val="es-ES"/>
              </w:rPr>
              <w:fldChar w:fldCharType="separate"/>
            </w:r>
            <w:r w:rsidRPr="000F219E">
              <w:rPr>
                <w:rFonts w:cs="Arial"/>
                <w:noProof/>
                <w:sz w:val="14"/>
                <w:szCs w:val="14"/>
                <w:lang w:val="es-ES"/>
              </w:rPr>
              <w:t>EN 50581:2012 (OJ C 363)</w:t>
            </w:r>
            <w:r w:rsidRPr="000F219E">
              <w:rPr>
                <w:rFonts w:cs="Arial"/>
                <w:noProof/>
                <w:sz w:val="14"/>
                <w:szCs w:val="14"/>
                <w:lang w:val="es-ES"/>
              </w:rPr>
              <w:fldChar w:fldCharType="end"/>
            </w:r>
          </w:p>
        </w:tc>
      </w:tr>
      <w:tr w:rsidR="004E3629" w:rsidRPr="004E3629" w14:paraId="208E9123" w14:textId="77777777" w:rsidTr="004E3629">
        <w:trPr>
          <w:gridAfter w:val="1"/>
          <w:wAfter w:w="1281" w:type="dxa"/>
        </w:trPr>
        <w:tc>
          <w:tcPr>
            <w:tcW w:w="250" w:type="dxa"/>
            <w:shd w:val="clear" w:color="auto" w:fill="auto"/>
          </w:tcPr>
          <w:p w14:paraId="0F35C6C6" w14:textId="77777777" w:rsidR="004E3629" w:rsidRPr="008C6643" w:rsidRDefault="004E3629" w:rsidP="004E3629">
            <w:pPr>
              <w:jc w:val="right"/>
              <w:rPr>
                <w:sz w:val="14"/>
                <w:szCs w:val="14"/>
                <w:lang w:val="fr-CH"/>
              </w:rPr>
            </w:pPr>
          </w:p>
        </w:tc>
        <w:tc>
          <w:tcPr>
            <w:tcW w:w="7932" w:type="dxa"/>
            <w:shd w:val="clear" w:color="auto" w:fill="auto"/>
          </w:tcPr>
          <w:p w14:paraId="1D1743BE" w14:textId="26B2713D" w:rsidR="004E3629" w:rsidRPr="006111F3" w:rsidRDefault="000F219E" w:rsidP="00E72E21">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4E3629" w:rsidRPr="004E3629" w14:paraId="36693E7B" w14:textId="77777777" w:rsidTr="004E3629">
        <w:trPr>
          <w:gridAfter w:val="1"/>
          <w:wAfter w:w="1281" w:type="dxa"/>
        </w:trPr>
        <w:tc>
          <w:tcPr>
            <w:tcW w:w="250" w:type="dxa"/>
            <w:shd w:val="clear" w:color="auto" w:fill="auto"/>
          </w:tcPr>
          <w:p w14:paraId="15607C10" w14:textId="77777777" w:rsidR="004E3629" w:rsidRPr="008C6643" w:rsidRDefault="004E3629" w:rsidP="004E3629">
            <w:pPr>
              <w:jc w:val="right"/>
              <w:rPr>
                <w:sz w:val="14"/>
                <w:szCs w:val="14"/>
                <w:lang w:val="fr-CH"/>
              </w:rPr>
            </w:pPr>
          </w:p>
        </w:tc>
        <w:tc>
          <w:tcPr>
            <w:tcW w:w="7932" w:type="dxa"/>
            <w:shd w:val="clear" w:color="auto" w:fill="auto"/>
          </w:tcPr>
          <w:p w14:paraId="31842AC3" w14:textId="77777777" w:rsidR="004E3629" w:rsidRPr="004E3629" w:rsidRDefault="004E3629" w:rsidP="004E3629">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7E7553DB" w14:textId="333B2D29" w:rsidR="0075010A" w:rsidRDefault="00FB62BA" w:rsidP="0075010A">
      <w:pPr>
        <w:tabs>
          <w:tab w:val="center" w:pos="4536"/>
        </w:tabs>
        <w:rPr>
          <w:b/>
          <w:bCs/>
          <w:sz w:val="14"/>
          <w:szCs w:val="14"/>
          <w:lang w:val="es-ES"/>
        </w:rPr>
      </w:pPr>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lijst; Tip listesi</w:t>
      </w:r>
    </w:p>
    <w:p w14:paraId="17BC9229" w14:textId="77777777" w:rsidR="00FB62BA" w:rsidRDefault="00FB62BA" w:rsidP="0075010A">
      <w:pPr>
        <w:tabs>
          <w:tab w:val="center" w:pos="4536"/>
        </w:tabs>
        <w:rPr>
          <w:sz w:val="14"/>
          <w:szCs w:val="14"/>
          <w:lang w:val="es-ES"/>
        </w:rPr>
      </w:pPr>
    </w:p>
    <w:tbl>
      <w:tblPr>
        <w:tblW w:w="903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2268"/>
        <w:gridCol w:w="6520"/>
      </w:tblGrid>
      <w:tr w:rsidR="0075010A" w:rsidRPr="007A0656" w14:paraId="760AD68F" w14:textId="77777777" w:rsidTr="00C05586">
        <w:trPr>
          <w:tblHeader/>
        </w:trPr>
        <w:tc>
          <w:tcPr>
            <w:tcW w:w="250" w:type="dxa"/>
            <w:tcBorders>
              <w:top w:val="nil"/>
              <w:left w:val="nil"/>
              <w:bottom w:val="nil"/>
              <w:right w:val="nil"/>
            </w:tcBorders>
            <w:shd w:val="clear" w:color="auto" w:fill="auto"/>
          </w:tcPr>
          <w:p w14:paraId="761EF589" w14:textId="77777777" w:rsidR="0075010A" w:rsidRPr="00794158" w:rsidRDefault="0075010A" w:rsidP="00993282">
            <w:pPr>
              <w:jc w:val="right"/>
              <w:rPr>
                <w:sz w:val="14"/>
                <w:szCs w:val="14"/>
                <w:lang w:val="fr-CH"/>
              </w:rPr>
            </w:pPr>
          </w:p>
        </w:tc>
        <w:tc>
          <w:tcPr>
            <w:tcW w:w="2268" w:type="dxa"/>
            <w:tcBorders>
              <w:top w:val="nil"/>
              <w:left w:val="nil"/>
              <w:bottom w:val="nil"/>
              <w:right w:val="single" w:sz="4" w:space="0" w:color="auto"/>
            </w:tcBorders>
            <w:shd w:val="clear" w:color="auto" w:fill="FFFFFF"/>
            <w:vAlign w:val="bottom"/>
          </w:tcPr>
          <w:p w14:paraId="1CBE8813" w14:textId="68163A8C" w:rsidR="0075010A" w:rsidRPr="006309BE"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 xml:space="preserve">bezeichnung; </w:t>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designation;</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 du modèle</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Nome del modello</w:t>
            </w:r>
            <w:r w:rsidR="00794158">
              <w:rPr>
                <w:rFonts w:cs="Arial"/>
                <w:b/>
                <w:bCs/>
                <w:color w:val="000000"/>
                <w:sz w:val="14"/>
                <w:szCs w:val="14"/>
              </w:rPr>
              <w:t xml:space="preserve">; </w:t>
            </w:r>
            <w:r w:rsidR="00794158" w:rsidRPr="00794158">
              <w:rPr>
                <w:rFonts w:cs="Arial"/>
                <w:b/>
                <w:bCs/>
                <w:color w:val="000000"/>
                <w:sz w:val="14"/>
                <w:szCs w:val="14"/>
              </w:rPr>
              <w:t>Modelnaam</w:t>
            </w:r>
            <w:r w:rsidR="00794158">
              <w:rPr>
                <w:rFonts w:cs="Arial"/>
                <w:b/>
                <w:bCs/>
                <w:color w:val="000000"/>
                <w:sz w:val="14"/>
                <w:szCs w:val="14"/>
              </w:rPr>
              <w:t xml:space="preserve">; </w:t>
            </w:r>
            <w:r w:rsidR="00794158" w:rsidRPr="00794158">
              <w:rPr>
                <w:rFonts w:cs="Arial"/>
                <w:b/>
                <w:bCs/>
                <w:color w:val="000000"/>
                <w:sz w:val="14"/>
                <w:szCs w:val="14"/>
              </w:rPr>
              <w:t>Model adı</w:t>
            </w:r>
          </w:p>
        </w:tc>
        <w:tc>
          <w:tcPr>
            <w:tcW w:w="6520" w:type="dxa"/>
            <w:tcBorders>
              <w:top w:val="nil"/>
              <w:left w:val="single" w:sz="4" w:space="0" w:color="auto"/>
              <w:bottom w:val="nil"/>
              <w:right w:val="nil"/>
            </w:tcBorders>
            <w:shd w:val="clear" w:color="auto" w:fill="FFFFFF"/>
            <w:vAlign w:val="center"/>
          </w:tcPr>
          <w:p w14:paraId="2614EB02" w14:textId="77777777" w:rsidR="00FB62BA" w:rsidRPr="00A5094C" w:rsidRDefault="00FB62BA" w:rsidP="00FB62BA">
            <w:pPr>
              <w:ind w:left="284"/>
              <w:rPr>
                <w:rFonts w:cs="Arial"/>
                <w:b/>
                <w:bCs/>
                <w:color w:val="000000"/>
                <w:sz w:val="14"/>
                <w:szCs w:val="14"/>
                <w:lang w:val="fr-CH"/>
              </w:rPr>
            </w:pPr>
            <w:r w:rsidRPr="00A5094C">
              <w:rPr>
                <w:rFonts w:cs="Arial"/>
                <w:b/>
                <w:bCs/>
                <w:color w:val="000000"/>
                <w:sz w:val="14"/>
                <w:szCs w:val="14"/>
                <w:lang w:val="fr-CH"/>
              </w:rPr>
              <w:t>Approbationstyp (Modellnummer);</w:t>
            </w:r>
          </w:p>
          <w:p w14:paraId="0B8866C6" w14:textId="77777777" w:rsidR="00FB62BA" w:rsidRPr="00F21564" w:rsidRDefault="00FB62BA" w:rsidP="00FB62BA">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 </w:t>
            </w:r>
            <w:r w:rsidRPr="00F21564">
              <w:rPr>
                <w:rFonts w:cs="Arial"/>
                <w:b/>
                <w:bCs/>
                <w:color w:val="000000"/>
                <w:sz w:val="14"/>
                <w:szCs w:val="14"/>
                <w:lang w:val="fr-CH"/>
              </w:rPr>
              <w:br/>
              <w:t>Type d'homologation (numéro de modèle);</w:t>
            </w:r>
          </w:p>
          <w:p w14:paraId="0ADB7281" w14:textId="77777777" w:rsidR="00FB62BA" w:rsidRPr="003A7526" w:rsidRDefault="00FB62BA" w:rsidP="00FB62BA">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1FC477A9" w:rsidR="0075010A" w:rsidRPr="003A7526" w:rsidRDefault="00FB62BA" w:rsidP="00FB62BA">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7A0656" w14:paraId="2B3BA5E5" w14:textId="77777777" w:rsidTr="00B60299">
        <w:tc>
          <w:tcPr>
            <w:tcW w:w="250" w:type="dxa"/>
            <w:tcBorders>
              <w:top w:val="nil"/>
              <w:left w:val="nil"/>
              <w:bottom w:val="single" w:sz="4" w:space="0" w:color="auto"/>
              <w:right w:val="nil"/>
            </w:tcBorders>
            <w:shd w:val="clear" w:color="auto" w:fill="auto"/>
          </w:tcPr>
          <w:p w14:paraId="2478885D" w14:textId="77777777" w:rsidR="006111F3" w:rsidRPr="003A7526" w:rsidRDefault="006111F3" w:rsidP="006111F3">
            <w:pPr>
              <w:jc w:val="right"/>
              <w:rPr>
                <w:sz w:val="14"/>
                <w:szCs w:val="14"/>
                <w:lang w:val="it-CH"/>
              </w:rPr>
            </w:pPr>
          </w:p>
        </w:tc>
        <w:tc>
          <w:tcPr>
            <w:tcW w:w="2268" w:type="dxa"/>
            <w:tcBorders>
              <w:top w:val="nil"/>
              <w:left w:val="nil"/>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520" w:type="dxa"/>
            <w:tcBorders>
              <w:top w:val="nil"/>
              <w:left w:val="single" w:sz="4" w:space="0" w:color="auto"/>
              <w:bottom w:val="single" w:sz="4" w:space="0" w:color="auto"/>
              <w:right w:val="nil"/>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7A0656" w14:paraId="4DE96D4F" w14:textId="77777777" w:rsidTr="00B60299">
        <w:tc>
          <w:tcPr>
            <w:tcW w:w="250" w:type="dxa"/>
            <w:tcBorders>
              <w:top w:val="single" w:sz="4" w:space="0" w:color="auto"/>
              <w:left w:val="nil"/>
              <w:bottom w:val="nil"/>
              <w:right w:val="nil"/>
            </w:tcBorders>
            <w:shd w:val="clear" w:color="auto" w:fill="auto"/>
          </w:tcPr>
          <w:p w14:paraId="4189139C" w14:textId="77777777" w:rsidR="00DF77B3" w:rsidRPr="006E7D2F" w:rsidRDefault="00DF77B3" w:rsidP="00DF77B3">
            <w:pPr>
              <w:jc w:val="right"/>
              <w:rPr>
                <w:rFonts w:cs="Arial"/>
                <w:sz w:val="14"/>
                <w:szCs w:val="14"/>
                <w:lang w:val="it-CH"/>
              </w:rPr>
            </w:pPr>
          </w:p>
        </w:tc>
        <w:tc>
          <w:tcPr>
            <w:tcW w:w="2268" w:type="dxa"/>
            <w:tcBorders>
              <w:top w:val="single" w:sz="4" w:space="0" w:color="auto"/>
              <w:left w:val="nil"/>
              <w:bottom w:val="nil"/>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520" w:type="dxa"/>
            <w:tcBorders>
              <w:top w:val="single" w:sz="4" w:space="0" w:color="auto"/>
              <w:left w:val="single" w:sz="4" w:space="0" w:color="auto"/>
              <w:bottom w:val="nil"/>
              <w:right w:val="nil"/>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801732" w:rsidRPr="007A0656" w14:paraId="1BC052A9" w14:textId="77777777" w:rsidTr="00B60299">
        <w:tc>
          <w:tcPr>
            <w:tcW w:w="250" w:type="dxa"/>
            <w:tcBorders>
              <w:top w:val="nil"/>
              <w:left w:val="nil"/>
              <w:bottom w:val="nil"/>
              <w:right w:val="nil"/>
            </w:tcBorders>
            <w:shd w:val="clear" w:color="auto" w:fill="auto"/>
          </w:tcPr>
          <w:p w14:paraId="7BC5625C" w14:textId="77777777" w:rsidR="00801732" w:rsidRPr="006E7D2F" w:rsidRDefault="00801732" w:rsidP="00DF77B3">
            <w:pPr>
              <w:jc w:val="right"/>
              <w:rPr>
                <w:rFonts w:cs="Arial"/>
                <w:sz w:val="14"/>
                <w:szCs w:val="14"/>
                <w:lang w:val="it-CH"/>
              </w:rPr>
            </w:pPr>
          </w:p>
        </w:tc>
        <w:tc>
          <w:tcPr>
            <w:tcW w:w="2268" w:type="dxa"/>
            <w:tcBorders>
              <w:top w:val="nil"/>
              <w:left w:val="nil"/>
              <w:bottom w:val="nil"/>
              <w:right w:val="single" w:sz="4" w:space="0" w:color="auto"/>
            </w:tcBorders>
            <w:shd w:val="clear" w:color="auto" w:fill="auto"/>
          </w:tcPr>
          <w:p w14:paraId="5E5B590F" w14:textId="1C53975F" w:rsidR="00801732" w:rsidRPr="00801732" w:rsidRDefault="00801732" w:rsidP="00DF77B3">
            <w:pPr>
              <w:ind w:left="284"/>
              <w:rPr>
                <w:rFonts w:cs="Arial"/>
                <w:b/>
                <w:bCs/>
                <w:color w:val="000000"/>
                <w:sz w:val="14"/>
                <w:szCs w:val="14"/>
                <w:lang w:val="it-CH"/>
              </w:rPr>
            </w:pPr>
            <w:r w:rsidRPr="00801732">
              <w:rPr>
                <w:rFonts w:cs="Arial"/>
                <w:b/>
                <w:bCs/>
                <w:color w:val="000000"/>
                <w:sz w:val="14"/>
                <w:szCs w:val="14"/>
              </w:rPr>
              <w:t>Combair HSE</w:t>
            </w:r>
          </w:p>
        </w:tc>
        <w:tc>
          <w:tcPr>
            <w:tcW w:w="6520" w:type="dxa"/>
            <w:tcBorders>
              <w:top w:val="nil"/>
              <w:left w:val="single" w:sz="4" w:space="0" w:color="auto"/>
              <w:bottom w:val="nil"/>
              <w:right w:val="nil"/>
            </w:tcBorders>
            <w:shd w:val="clear" w:color="auto" w:fill="auto"/>
          </w:tcPr>
          <w:p w14:paraId="7174752E" w14:textId="0244E848" w:rsidR="00801732" w:rsidRPr="00DF77B3" w:rsidRDefault="00801732" w:rsidP="00801732">
            <w:pPr>
              <w:ind w:left="284"/>
              <w:rPr>
                <w:rFonts w:cs="Arial"/>
                <w:color w:val="000000"/>
                <w:sz w:val="14"/>
                <w:szCs w:val="14"/>
                <w:lang w:val="it-CH"/>
              </w:rPr>
            </w:pPr>
            <w:r w:rsidRPr="00801732">
              <w:rPr>
                <w:rFonts w:cs="Arial"/>
                <w:color w:val="000000"/>
                <w:sz w:val="14"/>
                <w:szCs w:val="14"/>
                <w:lang w:val="it-CH"/>
              </w:rPr>
              <w:t xml:space="preserve">BCHSE (21003); BCHSE60 (21004); BCHSE60c (21004); BCHSEc (21003); </w:t>
            </w:r>
            <w:r>
              <w:rPr>
                <w:rFonts w:cs="Arial"/>
                <w:color w:val="000000"/>
                <w:sz w:val="14"/>
                <w:szCs w:val="14"/>
                <w:lang w:val="it-CH"/>
              </w:rPr>
              <w:br/>
            </w:r>
            <w:r w:rsidRPr="00801732">
              <w:rPr>
                <w:rFonts w:cs="Arial"/>
                <w:color w:val="000000"/>
                <w:sz w:val="14"/>
                <w:szCs w:val="14"/>
                <w:lang w:val="it-CH"/>
              </w:rPr>
              <w:t>BCHSEZ60 (21004); BCHSEZ60c (21004)</w:t>
            </w:r>
          </w:p>
        </w:tc>
      </w:tr>
      <w:tr w:rsidR="00DF77B3" w:rsidRPr="007A0656" w14:paraId="328B9EF6" w14:textId="77777777" w:rsidTr="00B60299">
        <w:tc>
          <w:tcPr>
            <w:tcW w:w="250" w:type="dxa"/>
            <w:tcBorders>
              <w:top w:val="nil"/>
              <w:left w:val="nil"/>
              <w:bottom w:val="nil"/>
              <w:right w:val="nil"/>
            </w:tcBorders>
            <w:shd w:val="clear" w:color="auto" w:fill="auto"/>
          </w:tcPr>
          <w:p w14:paraId="1596DE18" w14:textId="77777777" w:rsidR="00DF77B3" w:rsidRPr="00801732" w:rsidRDefault="00DF77B3" w:rsidP="00DF77B3">
            <w:pPr>
              <w:jc w:val="right"/>
              <w:rPr>
                <w:rFonts w:cs="Arial"/>
                <w:sz w:val="14"/>
                <w:szCs w:val="14"/>
                <w:lang w:val="it-CH"/>
              </w:rPr>
            </w:pPr>
          </w:p>
        </w:tc>
        <w:tc>
          <w:tcPr>
            <w:tcW w:w="2268" w:type="dxa"/>
            <w:tcBorders>
              <w:top w:val="nil"/>
              <w:left w:val="nil"/>
              <w:bottom w:val="nil"/>
              <w:right w:val="single" w:sz="4" w:space="0" w:color="auto"/>
            </w:tcBorders>
            <w:shd w:val="clear" w:color="auto" w:fill="auto"/>
          </w:tcPr>
          <w:p w14:paraId="57D2F45E" w14:textId="77777777" w:rsidR="00DF77B3" w:rsidRPr="00801732" w:rsidRDefault="00DF77B3" w:rsidP="00DF77B3">
            <w:pPr>
              <w:ind w:left="284"/>
              <w:rPr>
                <w:rFonts w:cs="Arial"/>
                <w:b/>
                <w:bCs/>
                <w:color w:val="000000"/>
                <w:sz w:val="14"/>
                <w:szCs w:val="14"/>
                <w:lang w:val="it-CH"/>
              </w:rPr>
            </w:pPr>
          </w:p>
        </w:tc>
        <w:tc>
          <w:tcPr>
            <w:tcW w:w="6520" w:type="dxa"/>
            <w:tcBorders>
              <w:top w:val="nil"/>
              <w:left w:val="single" w:sz="4" w:space="0" w:color="auto"/>
              <w:bottom w:val="nil"/>
              <w:right w:val="nil"/>
            </w:tcBorders>
            <w:shd w:val="clear" w:color="auto" w:fill="auto"/>
          </w:tcPr>
          <w:p w14:paraId="52F59616" w14:textId="77777777" w:rsidR="00DF77B3" w:rsidRPr="00801732" w:rsidRDefault="00DF77B3" w:rsidP="00DF77B3">
            <w:pPr>
              <w:ind w:left="284"/>
              <w:rPr>
                <w:rFonts w:cs="Arial"/>
                <w:color w:val="000000"/>
                <w:sz w:val="14"/>
                <w:szCs w:val="14"/>
                <w:lang w:val="it-CH"/>
              </w:rPr>
            </w:pPr>
          </w:p>
        </w:tc>
      </w:tr>
      <w:tr w:rsidR="00801732" w:rsidRPr="006E7D2F" w14:paraId="43222ED3" w14:textId="77777777" w:rsidTr="00B60299">
        <w:tc>
          <w:tcPr>
            <w:tcW w:w="250" w:type="dxa"/>
            <w:tcBorders>
              <w:top w:val="nil"/>
              <w:left w:val="nil"/>
              <w:bottom w:val="nil"/>
              <w:right w:val="nil"/>
            </w:tcBorders>
            <w:shd w:val="clear" w:color="auto" w:fill="auto"/>
          </w:tcPr>
          <w:p w14:paraId="7C87D197" w14:textId="77777777" w:rsidR="00801732" w:rsidRPr="00801732" w:rsidRDefault="00801732" w:rsidP="00DF77B3">
            <w:pPr>
              <w:jc w:val="right"/>
              <w:rPr>
                <w:rFonts w:cs="Arial"/>
                <w:sz w:val="14"/>
                <w:szCs w:val="14"/>
                <w:lang w:val="it-CH"/>
              </w:rPr>
            </w:pPr>
          </w:p>
        </w:tc>
        <w:tc>
          <w:tcPr>
            <w:tcW w:w="2268" w:type="dxa"/>
            <w:tcBorders>
              <w:top w:val="nil"/>
              <w:left w:val="nil"/>
              <w:bottom w:val="nil"/>
              <w:right w:val="single" w:sz="4" w:space="0" w:color="auto"/>
            </w:tcBorders>
            <w:shd w:val="clear" w:color="auto" w:fill="auto"/>
          </w:tcPr>
          <w:p w14:paraId="018079FB" w14:textId="12CE3E04" w:rsidR="00801732" w:rsidRPr="00801732" w:rsidRDefault="00801732" w:rsidP="00DF77B3">
            <w:pPr>
              <w:ind w:left="284"/>
              <w:rPr>
                <w:rFonts w:cs="Arial"/>
                <w:b/>
                <w:bCs/>
                <w:color w:val="000000"/>
                <w:sz w:val="14"/>
                <w:szCs w:val="14"/>
              </w:rPr>
            </w:pPr>
            <w:r w:rsidRPr="00801732">
              <w:rPr>
                <w:rFonts w:cs="Arial"/>
                <w:b/>
                <w:bCs/>
                <w:color w:val="000000"/>
                <w:sz w:val="14"/>
                <w:szCs w:val="14"/>
              </w:rPr>
              <w:t>Combair SE</w:t>
            </w:r>
          </w:p>
        </w:tc>
        <w:tc>
          <w:tcPr>
            <w:tcW w:w="6520" w:type="dxa"/>
            <w:tcBorders>
              <w:top w:val="nil"/>
              <w:left w:val="single" w:sz="4" w:space="0" w:color="auto"/>
              <w:bottom w:val="nil"/>
              <w:right w:val="nil"/>
            </w:tcBorders>
            <w:shd w:val="clear" w:color="auto" w:fill="auto"/>
          </w:tcPr>
          <w:p w14:paraId="38D449DB" w14:textId="7FA767E5" w:rsidR="00801732" w:rsidRPr="00DF77B3" w:rsidRDefault="00801732" w:rsidP="00801732">
            <w:pPr>
              <w:ind w:left="284"/>
              <w:rPr>
                <w:rFonts w:cs="Arial"/>
                <w:color w:val="000000"/>
                <w:sz w:val="14"/>
                <w:szCs w:val="14"/>
              </w:rPr>
            </w:pPr>
            <w:r w:rsidRPr="00DF77B3">
              <w:rPr>
                <w:rFonts w:cs="Arial"/>
                <w:color w:val="000000"/>
                <w:sz w:val="14"/>
                <w:szCs w:val="14"/>
              </w:rPr>
              <w:t xml:space="preserve">BCSE (21015); BCSE60 (21016); BCSE60c (21016); BCSE60W (21016); </w:t>
            </w:r>
            <w:r>
              <w:rPr>
                <w:rFonts w:cs="Arial"/>
                <w:color w:val="000000"/>
                <w:sz w:val="14"/>
                <w:szCs w:val="14"/>
              </w:rPr>
              <w:br/>
            </w:r>
            <w:r w:rsidRPr="00DF77B3">
              <w:rPr>
                <w:rFonts w:cs="Arial"/>
                <w:color w:val="000000"/>
                <w:sz w:val="14"/>
                <w:szCs w:val="14"/>
              </w:rPr>
              <w:t xml:space="preserve">BCSE60Wc (21016); BCSEc (21015); BCSEDV (21015); BCSEDVc (21015); </w:t>
            </w:r>
            <w:r>
              <w:rPr>
                <w:rFonts w:cs="Arial"/>
                <w:color w:val="000000"/>
                <w:sz w:val="14"/>
                <w:szCs w:val="14"/>
              </w:rPr>
              <w:br/>
            </w:r>
            <w:r w:rsidRPr="00DF77B3">
              <w:rPr>
                <w:rFonts w:cs="Arial"/>
                <w:color w:val="000000"/>
                <w:sz w:val="14"/>
                <w:szCs w:val="14"/>
              </w:rPr>
              <w:t xml:space="preserve">BCSEDVK (21015); BCSEDVKc (21015); BCSEDVW (21015); BCSEDVWc (21015); </w:t>
            </w:r>
            <w:r>
              <w:rPr>
                <w:rFonts w:cs="Arial"/>
                <w:color w:val="000000"/>
                <w:sz w:val="14"/>
                <w:szCs w:val="14"/>
              </w:rPr>
              <w:br/>
            </w:r>
            <w:r w:rsidRPr="00DF77B3">
              <w:rPr>
                <w:rFonts w:cs="Arial"/>
                <w:color w:val="000000"/>
                <w:sz w:val="14"/>
                <w:szCs w:val="14"/>
              </w:rPr>
              <w:t>BCSEK (21015); BCSEKc (21015); BCSEW (21015); BCSEWc (21015); BCSEZ60 (21016)</w:t>
            </w:r>
          </w:p>
        </w:tc>
      </w:tr>
      <w:tr w:rsidR="00DF77B3" w:rsidRPr="006E7D2F" w14:paraId="46B47913" w14:textId="77777777" w:rsidTr="00B60299">
        <w:tc>
          <w:tcPr>
            <w:tcW w:w="250" w:type="dxa"/>
            <w:tcBorders>
              <w:top w:val="nil"/>
              <w:left w:val="nil"/>
              <w:bottom w:val="nil"/>
              <w:right w:val="nil"/>
            </w:tcBorders>
            <w:shd w:val="clear" w:color="auto" w:fill="auto"/>
          </w:tcPr>
          <w:p w14:paraId="1E659D52"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3B5102F8"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2DEBB611" w14:textId="77777777" w:rsidR="00DF77B3" w:rsidRPr="00DF77B3" w:rsidRDefault="00DF77B3" w:rsidP="00DF77B3">
            <w:pPr>
              <w:ind w:left="284"/>
              <w:rPr>
                <w:rFonts w:cs="Arial"/>
                <w:color w:val="000000"/>
                <w:sz w:val="14"/>
                <w:szCs w:val="14"/>
              </w:rPr>
            </w:pPr>
          </w:p>
        </w:tc>
      </w:tr>
      <w:tr w:rsidR="00801732" w:rsidRPr="006E7D2F" w14:paraId="6DA03B03" w14:textId="77777777" w:rsidTr="00B60299">
        <w:tc>
          <w:tcPr>
            <w:tcW w:w="250" w:type="dxa"/>
            <w:tcBorders>
              <w:top w:val="nil"/>
              <w:left w:val="nil"/>
              <w:bottom w:val="nil"/>
              <w:right w:val="nil"/>
            </w:tcBorders>
            <w:shd w:val="clear" w:color="auto" w:fill="auto"/>
          </w:tcPr>
          <w:p w14:paraId="6DFEDE42" w14:textId="77777777" w:rsidR="00801732" w:rsidRPr="00801732" w:rsidRDefault="00801732"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65A16BD5" w14:textId="08AFD076" w:rsidR="00801732" w:rsidRPr="00801732" w:rsidRDefault="00801732" w:rsidP="00DF77B3">
            <w:pPr>
              <w:ind w:left="284"/>
              <w:rPr>
                <w:rFonts w:cs="Arial"/>
                <w:b/>
                <w:bCs/>
                <w:color w:val="000000"/>
                <w:sz w:val="14"/>
                <w:szCs w:val="14"/>
              </w:rPr>
            </w:pPr>
            <w:r w:rsidRPr="00801732">
              <w:rPr>
                <w:rFonts w:cs="Arial"/>
                <w:b/>
                <w:bCs/>
                <w:color w:val="000000"/>
                <w:sz w:val="14"/>
                <w:szCs w:val="14"/>
              </w:rPr>
              <w:t>Combair SEP</w:t>
            </w:r>
          </w:p>
        </w:tc>
        <w:tc>
          <w:tcPr>
            <w:tcW w:w="6520" w:type="dxa"/>
            <w:tcBorders>
              <w:top w:val="nil"/>
              <w:left w:val="single" w:sz="4" w:space="0" w:color="auto"/>
              <w:bottom w:val="nil"/>
              <w:right w:val="nil"/>
            </w:tcBorders>
            <w:shd w:val="clear" w:color="auto" w:fill="auto"/>
          </w:tcPr>
          <w:p w14:paraId="7CB2ACE8" w14:textId="6CB041E7" w:rsidR="00801732" w:rsidRPr="00DF77B3" w:rsidRDefault="00801732" w:rsidP="00801732">
            <w:pPr>
              <w:ind w:left="284"/>
              <w:rPr>
                <w:rFonts w:cs="Arial"/>
                <w:color w:val="000000"/>
                <w:sz w:val="14"/>
                <w:szCs w:val="14"/>
              </w:rPr>
            </w:pPr>
            <w:r w:rsidRPr="00DF77B3">
              <w:rPr>
                <w:rFonts w:cs="Arial"/>
                <w:color w:val="000000"/>
                <w:sz w:val="14"/>
                <w:szCs w:val="14"/>
              </w:rPr>
              <w:t>BCSEP (21018); BCSEP60 (21019); BCSEP60c (21019); BCSEP60DV (21019); BCSEP60DVc (21019); BCSEP60W (21019); BCSEP60Wc (21019); BCSEPc (21018); BCSEPDV (21018); BCSEPDVc (21018); BCSEPDVW (21018); BCSEPDVWc (21018); BCSEPK (21018); BCSEPKc (21018); BCSEPW (21018); BCSEPWc (21018); BCSEPZ60 (21019)</w:t>
            </w:r>
          </w:p>
        </w:tc>
      </w:tr>
      <w:tr w:rsidR="00DF77B3" w:rsidRPr="006E7D2F" w14:paraId="67D17419" w14:textId="77777777" w:rsidTr="00B60299">
        <w:tc>
          <w:tcPr>
            <w:tcW w:w="250" w:type="dxa"/>
            <w:tcBorders>
              <w:top w:val="nil"/>
              <w:left w:val="nil"/>
              <w:bottom w:val="nil"/>
              <w:right w:val="nil"/>
            </w:tcBorders>
            <w:shd w:val="clear" w:color="auto" w:fill="auto"/>
          </w:tcPr>
          <w:p w14:paraId="1906E0D5"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37EBF7D0"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728EB562" w14:textId="77777777" w:rsidR="00DF77B3" w:rsidRPr="00DF77B3" w:rsidRDefault="00DF77B3" w:rsidP="00DF77B3">
            <w:pPr>
              <w:ind w:left="284"/>
              <w:rPr>
                <w:rFonts w:cs="Arial"/>
                <w:color w:val="000000"/>
                <w:sz w:val="14"/>
                <w:szCs w:val="14"/>
              </w:rPr>
            </w:pPr>
          </w:p>
        </w:tc>
      </w:tr>
      <w:tr w:rsidR="00801732" w:rsidRPr="006E7D2F" w14:paraId="4256E091" w14:textId="77777777" w:rsidTr="00B60299">
        <w:tc>
          <w:tcPr>
            <w:tcW w:w="250" w:type="dxa"/>
            <w:tcBorders>
              <w:top w:val="nil"/>
              <w:left w:val="nil"/>
              <w:bottom w:val="nil"/>
              <w:right w:val="nil"/>
            </w:tcBorders>
            <w:shd w:val="clear" w:color="auto" w:fill="auto"/>
          </w:tcPr>
          <w:p w14:paraId="100650CC" w14:textId="77777777" w:rsidR="00801732" w:rsidRPr="00801732" w:rsidRDefault="00801732"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5D565236" w14:textId="35CEE118" w:rsidR="00801732" w:rsidRPr="00801732" w:rsidRDefault="00801732" w:rsidP="00DF77B3">
            <w:pPr>
              <w:ind w:left="284"/>
              <w:rPr>
                <w:rFonts w:cs="Arial"/>
                <w:b/>
                <w:bCs/>
                <w:color w:val="000000"/>
                <w:sz w:val="14"/>
                <w:szCs w:val="14"/>
              </w:rPr>
            </w:pPr>
            <w:r w:rsidRPr="00801732">
              <w:rPr>
                <w:rFonts w:cs="Arial"/>
                <w:b/>
                <w:bCs/>
                <w:color w:val="000000"/>
                <w:sz w:val="14"/>
                <w:szCs w:val="14"/>
              </w:rPr>
              <w:t>Combair SL</w:t>
            </w:r>
          </w:p>
        </w:tc>
        <w:tc>
          <w:tcPr>
            <w:tcW w:w="6520" w:type="dxa"/>
            <w:tcBorders>
              <w:top w:val="nil"/>
              <w:left w:val="single" w:sz="4" w:space="0" w:color="auto"/>
              <w:bottom w:val="nil"/>
              <w:right w:val="nil"/>
            </w:tcBorders>
            <w:shd w:val="clear" w:color="auto" w:fill="auto"/>
          </w:tcPr>
          <w:p w14:paraId="539CD2FC" w14:textId="25BC2D2E" w:rsidR="00801732" w:rsidRPr="00DF77B3" w:rsidRDefault="00801732" w:rsidP="00801732">
            <w:pPr>
              <w:ind w:left="284"/>
              <w:rPr>
                <w:rFonts w:cs="Arial"/>
                <w:color w:val="000000"/>
                <w:sz w:val="14"/>
                <w:szCs w:val="14"/>
              </w:rPr>
            </w:pPr>
            <w:r w:rsidRPr="00DF77B3">
              <w:rPr>
                <w:rFonts w:cs="Arial"/>
                <w:color w:val="000000"/>
                <w:sz w:val="14"/>
                <w:szCs w:val="14"/>
              </w:rPr>
              <w:t>BCSLKHc (21095); BCSLKHcX (21095); BCSLKHg (21095); BCSLKHgcDG (21095); BCSLKHgcX (21095); BCSLWHc (21095); BCSLWHcX (21095); BCSLWHg (21095); BCSLWHgcDG (21095); BCSLWHgcX (21095); BCSLZ60 (21022); BCSLZ60Y (21029)</w:t>
            </w:r>
          </w:p>
        </w:tc>
      </w:tr>
      <w:tr w:rsidR="00DF77B3" w:rsidRPr="006E7D2F" w14:paraId="73D10DA7" w14:textId="77777777" w:rsidTr="00B60299">
        <w:tc>
          <w:tcPr>
            <w:tcW w:w="250" w:type="dxa"/>
            <w:tcBorders>
              <w:top w:val="nil"/>
              <w:left w:val="nil"/>
              <w:bottom w:val="nil"/>
              <w:right w:val="nil"/>
            </w:tcBorders>
            <w:shd w:val="clear" w:color="auto" w:fill="auto"/>
          </w:tcPr>
          <w:p w14:paraId="661A0DB2"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108C5469"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728F0573" w14:textId="77777777" w:rsidR="00DF77B3" w:rsidRPr="00DF77B3" w:rsidRDefault="00DF77B3" w:rsidP="00DF77B3">
            <w:pPr>
              <w:ind w:left="284"/>
              <w:rPr>
                <w:rFonts w:cs="Arial"/>
                <w:color w:val="000000"/>
                <w:sz w:val="14"/>
                <w:szCs w:val="14"/>
              </w:rPr>
            </w:pPr>
          </w:p>
        </w:tc>
      </w:tr>
      <w:tr w:rsidR="00801732" w:rsidRPr="006E7D2F" w14:paraId="5A94BDCC" w14:textId="77777777" w:rsidTr="00B60299">
        <w:tc>
          <w:tcPr>
            <w:tcW w:w="250" w:type="dxa"/>
            <w:tcBorders>
              <w:top w:val="nil"/>
              <w:left w:val="nil"/>
              <w:bottom w:val="nil"/>
              <w:right w:val="nil"/>
            </w:tcBorders>
            <w:shd w:val="clear" w:color="auto" w:fill="auto"/>
          </w:tcPr>
          <w:p w14:paraId="4823B04D" w14:textId="77777777" w:rsidR="00801732" w:rsidRPr="00801732" w:rsidRDefault="00801732"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1C2F5623" w14:textId="76E8F58F" w:rsidR="00801732" w:rsidRPr="00801732" w:rsidRDefault="00801732" w:rsidP="00DF77B3">
            <w:pPr>
              <w:ind w:left="284"/>
              <w:rPr>
                <w:rFonts w:cs="Arial"/>
                <w:b/>
                <w:bCs/>
                <w:color w:val="000000"/>
                <w:sz w:val="14"/>
                <w:szCs w:val="14"/>
              </w:rPr>
            </w:pPr>
            <w:r w:rsidRPr="00801732">
              <w:rPr>
                <w:rFonts w:cs="Arial"/>
                <w:b/>
                <w:bCs/>
                <w:color w:val="000000"/>
                <w:sz w:val="14"/>
                <w:szCs w:val="14"/>
              </w:rPr>
              <w:t>Combair SL 60</w:t>
            </w:r>
          </w:p>
        </w:tc>
        <w:tc>
          <w:tcPr>
            <w:tcW w:w="6520" w:type="dxa"/>
            <w:tcBorders>
              <w:top w:val="nil"/>
              <w:left w:val="single" w:sz="4" w:space="0" w:color="auto"/>
              <w:bottom w:val="nil"/>
              <w:right w:val="nil"/>
            </w:tcBorders>
            <w:shd w:val="clear" w:color="auto" w:fill="auto"/>
          </w:tcPr>
          <w:p w14:paraId="5F084039" w14:textId="0EB263ED" w:rsidR="00801732" w:rsidRPr="00DF77B3" w:rsidRDefault="00801732" w:rsidP="00801732">
            <w:pPr>
              <w:ind w:left="284"/>
              <w:rPr>
                <w:rFonts w:cs="Arial"/>
                <w:color w:val="000000"/>
                <w:sz w:val="14"/>
                <w:szCs w:val="14"/>
              </w:rPr>
            </w:pPr>
            <w:r w:rsidRPr="00DF77B3">
              <w:rPr>
                <w:rFonts w:cs="Arial"/>
                <w:color w:val="000000"/>
                <w:sz w:val="14"/>
                <w:szCs w:val="14"/>
              </w:rPr>
              <w:t xml:space="preserve">BCSL60HYg (21098); BCSLZ60Hg (21097); BCSLZ60HYg (21098); BCSLZ60Yg (21029); BCSL60Hc (21097); BCSL60HcX (21097); BCSL60Hg (21097); BCSL60HgcDG (21097); BCSL60HgcX (21097); BCSL60HS (21092); BCSL60HYg (21098); BCSL60WHc (21097); BCSL60WHcX (21097); BCSL60WHg (21097); BCSL60WHgcDG (21097); </w:t>
            </w:r>
            <w:r>
              <w:rPr>
                <w:rFonts w:cs="Arial"/>
                <w:color w:val="000000"/>
                <w:sz w:val="14"/>
                <w:szCs w:val="14"/>
              </w:rPr>
              <w:br/>
            </w:r>
            <w:r w:rsidRPr="00DF77B3">
              <w:rPr>
                <w:rFonts w:cs="Arial"/>
                <w:color w:val="000000"/>
                <w:sz w:val="14"/>
                <w:szCs w:val="14"/>
              </w:rPr>
              <w:t>BCSL60WHgcX (21097)</w:t>
            </w:r>
          </w:p>
        </w:tc>
      </w:tr>
      <w:tr w:rsidR="00DF77B3" w:rsidRPr="006E7D2F" w14:paraId="4D1F408F" w14:textId="77777777" w:rsidTr="00B60299">
        <w:tc>
          <w:tcPr>
            <w:tcW w:w="250" w:type="dxa"/>
            <w:tcBorders>
              <w:top w:val="nil"/>
              <w:left w:val="nil"/>
              <w:bottom w:val="nil"/>
              <w:right w:val="nil"/>
            </w:tcBorders>
            <w:shd w:val="clear" w:color="auto" w:fill="auto"/>
          </w:tcPr>
          <w:p w14:paraId="57824C02"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3CAAD7EC"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012A417E" w14:textId="77777777" w:rsidR="00DF77B3" w:rsidRPr="00DF77B3" w:rsidRDefault="00DF77B3" w:rsidP="00DF77B3">
            <w:pPr>
              <w:ind w:left="284"/>
              <w:rPr>
                <w:rFonts w:cs="Arial"/>
                <w:color w:val="000000"/>
                <w:sz w:val="14"/>
                <w:szCs w:val="14"/>
              </w:rPr>
            </w:pPr>
          </w:p>
        </w:tc>
      </w:tr>
      <w:tr w:rsidR="00801732" w:rsidRPr="006E7D2F" w14:paraId="0F6CF857" w14:textId="77777777" w:rsidTr="00B60299">
        <w:tc>
          <w:tcPr>
            <w:tcW w:w="250" w:type="dxa"/>
            <w:tcBorders>
              <w:top w:val="nil"/>
              <w:left w:val="nil"/>
              <w:bottom w:val="nil"/>
              <w:right w:val="nil"/>
            </w:tcBorders>
            <w:shd w:val="clear" w:color="auto" w:fill="auto"/>
          </w:tcPr>
          <w:p w14:paraId="327C95C4" w14:textId="77777777" w:rsidR="00801732" w:rsidRPr="00801732" w:rsidRDefault="00801732"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708A42F6" w14:textId="44C1AEA9" w:rsidR="00801732" w:rsidRPr="00801732" w:rsidRDefault="00801732" w:rsidP="00DF77B3">
            <w:pPr>
              <w:ind w:left="284"/>
              <w:rPr>
                <w:rFonts w:cs="Arial"/>
                <w:b/>
                <w:bCs/>
                <w:color w:val="000000"/>
                <w:sz w:val="14"/>
                <w:szCs w:val="14"/>
              </w:rPr>
            </w:pPr>
            <w:r w:rsidRPr="00801732">
              <w:rPr>
                <w:rFonts w:cs="Arial"/>
                <w:b/>
                <w:bCs/>
                <w:color w:val="000000"/>
                <w:sz w:val="14"/>
                <w:szCs w:val="14"/>
              </w:rPr>
              <w:t>Combair SLP</w:t>
            </w:r>
          </w:p>
        </w:tc>
        <w:tc>
          <w:tcPr>
            <w:tcW w:w="6520" w:type="dxa"/>
            <w:tcBorders>
              <w:top w:val="nil"/>
              <w:left w:val="single" w:sz="4" w:space="0" w:color="auto"/>
              <w:bottom w:val="nil"/>
              <w:right w:val="nil"/>
            </w:tcBorders>
            <w:shd w:val="clear" w:color="auto" w:fill="auto"/>
          </w:tcPr>
          <w:p w14:paraId="0337D181" w14:textId="7F88B2DE" w:rsidR="00801732" w:rsidRPr="00DF77B3" w:rsidRDefault="00801732" w:rsidP="00801732">
            <w:pPr>
              <w:ind w:left="284"/>
              <w:rPr>
                <w:rFonts w:cs="Arial"/>
                <w:color w:val="000000"/>
                <w:sz w:val="14"/>
                <w:szCs w:val="14"/>
              </w:rPr>
            </w:pPr>
            <w:r w:rsidRPr="00DF77B3">
              <w:rPr>
                <w:rFonts w:cs="Arial"/>
                <w:color w:val="000000"/>
                <w:sz w:val="14"/>
                <w:szCs w:val="14"/>
              </w:rPr>
              <w:t>BCSLPKHc (21094); BCSLPKHcX (21094); BCSLPKHg (21094); BCSLPKHgcDG (21094); BCSLPKHgcX (21094); BCSLPWHc (21094); BCSLPWHcX (21094); BCSLPWHg (21094); BCSLPWHgcDG (21094); BCSLPWHgcX (21094); BCSLPZ60 (21025)</w:t>
            </w:r>
          </w:p>
        </w:tc>
      </w:tr>
      <w:tr w:rsidR="00DF77B3" w:rsidRPr="006E7D2F" w14:paraId="17CE86A7" w14:textId="77777777" w:rsidTr="00B60299">
        <w:tc>
          <w:tcPr>
            <w:tcW w:w="250" w:type="dxa"/>
            <w:tcBorders>
              <w:top w:val="nil"/>
              <w:left w:val="nil"/>
              <w:bottom w:val="nil"/>
              <w:right w:val="nil"/>
            </w:tcBorders>
            <w:shd w:val="clear" w:color="auto" w:fill="auto"/>
          </w:tcPr>
          <w:p w14:paraId="1EB75CF9"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7B7676BF"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0AB689BB" w14:textId="77777777" w:rsidR="00DF77B3" w:rsidRPr="00DF77B3" w:rsidRDefault="00DF77B3" w:rsidP="00DF77B3">
            <w:pPr>
              <w:ind w:left="284"/>
              <w:rPr>
                <w:rFonts w:cs="Arial"/>
                <w:color w:val="000000"/>
                <w:sz w:val="14"/>
                <w:szCs w:val="14"/>
              </w:rPr>
            </w:pPr>
          </w:p>
        </w:tc>
      </w:tr>
      <w:tr w:rsidR="00801732" w:rsidRPr="006E7D2F" w14:paraId="72EC8B00" w14:textId="77777777" w:rsidTr="00B60299">
        <w:tc>
          <w:tcPr>
            <w:tcW w:w="250" w:type="dxa"/>
            <w:tcBorders>
              <w:top w:val="nil"/>
              <w:left w:val="nil"/>
              <w:bottom w:val="nil"/>
              <w:right w:val="nil"/>
            </w:tcBorders>
            <w:shd w:val="clear" w:color="auto" w:fill="auto"/>
          </w:tcPr>
          <w:p w14:paraId="750B7F5E" w14:textId="77777777" w:rsidR="00801732" w:rsidRPr="00801732" w:rsidRDefault="00801732"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5522244C" w14:textId="5AA01D57" w:rsidR="00801732" w:rsidRPr="00801732" w:rsidRDefault="00801732" w:rsidP="00DF77B3">
            <w:pPr>
              <w:ind w:left="284"/>
              <w:rPr>
                <w:rFonts w:cs="Arial"/>
                <w:b/>
                <w:bCs/>
                <w:color w:val="000000"/>
                <w:sz w:val="14"/>
                <w:szCs w:val="14"/>
              </w:rPr>
            </w:pPr>
            <w:r w:rsidRPr="00801732">
              <w:rPr>
                <w:rFonts w:cs="Arial"/>
                <w:b/>
                <w:bCs/>
                <w:color w:val="000000"/>
                <w:sz w:val="14"/>
                <w:szCs w:val="14"/>
              </w:rPr>
              <w:t>Combair SLP 60</w:t>
            </w:r>
          </w:p>
        </w:tc>
        <w:tc>
          <w:tcPr>
            <w:tcW w:w="6520" w:type="dxa"/>
            <w:tcBorders>
              <w:top w:val="nil"/>
              <w:left w:val="single" w:sz="4" w:space="0" w:color="auto"/>
              <w:bottom w:val="nil"/>
              <w:right w:val="nil"/>
            </w:tcBorders>
            <w:shd w:val="clear" w:color="auto" w:fill="auto"/>
          </w:tcPr>
          <w:p w14:paraId="19D747DC" w14:textId="619693DA" w:rsidR="00801732" w:rsidRPr="00DF77B3" w:rsidRDefault="00801732" w:rsidP="00801732">
            <w:pPr>
              <w:ind w:left="284"/>
              <w:rPr>
                <w:rFonts w:cs="Arial"/>
                <w:color w:val="000000"/>
                <w:sz w:val="14"/>
                <w:szCs w:val="14"/>
              </w:rPr>
            </w:pPr>
            <w:r w:rsidRPr="00DF77B3">
              <w:rPr>
                <w:rFonts w:cs="Arial"/>
                <w:color w:val="000000"/>
                <w:sz w:val="14"/>
                <w:szCs w:val="14"/>
              </w:rPr>
              <w:t>BCSLP60Hg (21096); BCSLPZ60Hg (21096); BCSLP60Hc (21096); BCSLP60HcX (21096); BCSLP60Hg (21096); BCSLP60HgcDG (21096); BCSLP60HgcX (21096); BCSLP60WHc (21096); BCSLP60WHcX (21096); BCSLP60WHg (21096); BCSLP60WHgcDG (21096); BCSLP60WHgcX (21096)</w:t>
            </w:r>
          </w:p>
        </w:tc>
      </w:tr>
      <w:tr w:rsidR="00DF77B3" w:rsidRPr="006E7D2F" w14:paraId="76F81834" w14:textId="77777777" w:rsidTr="00B60299">
        <w:tc>
          <w:tcPr>
            <w:tcW w:w="250" w:type="dxa"/>
            <w:tcBorders>
              <w:top w:val="nil"/>
              <w:left w:val="nil"/>
              <w:bottom w:val="nil"/>
              <w:right w:val="nil"/>
            </w:tcBorders>
            <w:shd w:val="clear" w:color="auto" w:fill="auto"/>
          </w:tcPr>
          <w:p w14:paraId="41030AE1"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2CC538F9"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25277D21" w14:textId="77777777" w:rsidR="00DF77B3" w:rsidRPr="00DF77B3" w:rsidRDefault="00DF77B3" w:rsidP="00DF77B3">
            <w:pPr>
              <w:ind w:left="284"/>
              <w:rPr>
                <w:rFonts w:cs="Arial"/>
                <w:color w:val="000000"/>
                <w:sz w:val="14"/>
                <w:szCs w:val="14"/>
              </w:rPr>
            </w:pPr>
          </w:p>
        </w:tc>
      </w:tr>
      <w:tr w:rsidR="00801732" w:rsidRPr="006E7D2F" w14:paraId="340A57B8" w14:textId="77777777" w:rsidTr="00B60299">
        <w:tc>
          <w:tcPr>
            <w:tcW w:w="250" w:type="dxa"/>
            <w:tcBorders>
              <w:top w:val="nil"/>
              <w:left w:val="nil"/>
              <w:bottom w:val="nil"/>
              <w:right w:val="nil"/>
            </w:tcBorders>
            <w:shd w:val="clear" w:color="auto" w:fill="auto"/>
          </w:tcPr>
          <w:p w14:paraId="579511E5" w14:textId="77777777" w:rsidR="00801732" w:rsidRPr="00801732" w:rsidRDefault="00801732"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0CDC746F" w14:textId="46A45BA7" w:rsidR="00801732" w:rsidRPr="00801732" w:rsidRDefault="00801732" w:rsidP="00DF77B3">
            <w:pPr>
              <w:ind w:left="284"/>
              <w:rPr>
                <w:rFonts w:cs="Arial"/>
                <w:b/>
                <w:bCs/>
                <w:color w:val="000000"/>
                <w:sz w:val="14"/>
                <w:szCs w:val="14"/>
              </w:rPr>
            </w:pPr>
            <w:r w:rsidRPr="00801732">
              <w:rPr>
                <w:rFonts w:cs="Arial"/>
                <w:b/>
                <w:bCs/>
                <w:color w:val="000000"/>
                <w:sz w:val="14"/>
                <w:szCs w:val="14"/>
              </w:rPr>
              <w:t>Combair V200</w:t>
            </w:r>
          </w:p>
        </w:tc>
        <w:tc>
          <w:tcPr>
            <w:tcW w:w="6520" w:type="dxa"/>
            <w:tcBorders>
              <w:top w:val="nil"/>
              <w:left w:val="single" w:sz="4" w:space="0" w:color="auto"/>
              <w:bottom w:val="nil"/>
              <w:right w:val="nil"/>
            </w:tcBorders>
            <w:shd w:val="clear" w:color="auto" w:fill="auto"/>
          </w:tcPr>
          <w:p w14:paraId="006B6B91" w14:textId="6914AF26" w:rsidR="00801732" w:rsidRPr="00DF77B3" w:rsidRDefault="00801732" w:rsidP="00801732">
            <w:pPr>
              <w:ind w:left="284"/>
              <w:rPr>
                <w:rFonts w:cs="Arial"/>
                <w:color w:val="000000"/>
                <w:sz w:val="14"/>
                <w:szCs w:val="14"/>
              </w:rPr>
            </w:pPr>
            <w:r w:rsidRPr="00DF77B3">
              <w:rPr>
                <w:rFonts w:cs="Arial"/>
                <w:color w:val="000000"/>
                <w:sz w:val="14"/>
                <w:szCs w:val="14"/>
              </w:rPr>
              <w:t xml:space="preserve">C2H576KHN (21036); C2H576KHW (21036); C2H576TKHN (21036); C2H576TKHW (21036); C2H57UKHN (21074); C2H57UKHW (21074); C2H57UTKHN (21074); </w:t>
            </w:r>
            <w:r>
              <w:rPr>
                <w:rFonts w:cs="Arial"/>
                <w:color w:val="000000"/>
                <w:sz w:val="14"/>
                <w:szCs w:val="14"/>
              </w:rPr>
              <w:br/>
            </w:r>
            <w:r w:rsidRPr="00DF77B3">
              <w:rPr>
                <w:rFonts w:cs="Arial"/>
                <w:color w:val="000000"/>
                <w:sz w:val="14"/>
                <w:szCs w:val="14"/>
              </w:rPr>
              <w:t>C2H57UTKHW (21074); C2H660KHN (21037); C2H660KHW (21037); C2H660TKHN (21037); C2H660TKHW (21037)</w:t>
            </w:r>
          </w:p>
        </w:tc>
      </w:tr>
      <w:tr w:rsidR="00DF77B3" w:rsidRPr="006E7D2F" w14:paraId="5FDE4C5B" w14:textId="77777777" w:rsidTr="00B60299">
        <w:tc>
          <w:tcPr>
            <w:tcW w:w="250" w:type="dxa"/>
            <w:tcBorders>
              <w:top w:val="nil"/>
              <w:left w:val="nil"/>
              <w:bottom w:val="nil"/>
              <w:right w:val="nil"/>
            </w:tcBorders>
            <w:shd w:val="clear" w:color="auto" w:fill="auto"/>
          </w:tcPr>
          <w:p w14:paraId="303AC8E7"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5A3A0F32"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0065E3BC" w14:textId="77777777" w:rsidR="00DF77B3" w:rsidRPr="00DF77B3" w:rsidRDefault="00DF77B3" w:rsidP="00DF77B3">
            <w:pPr>
              <w:ind w:left="284"/>
              <w:rPr>
                <w:rFonts w:cs="Arial"/>
                <w:color w:val="000000"/>
                <w:sz w:val="14"/>
                <w:szCs w:val="14"/>
              </w:rPr>
            </w:pPr>
          </w:p>
        </w:tc>
      </w:tr>
      <w:tr w:rsidR="00DF77B3" w:rsidRPr="006E7D2F" w14:paraId="2AFF7D12" w14:textId="77777777" w:rsidTr="00B60299">
        <w:tc>
          <w:tcPr>
            <w:tcW w:w="250" w:type="dxa"/>
            <w:tcBorders>
              <w:top w:val="nil"/>
              <w:left w:val="nil"/>
              <w:bottom w:val="nil"/>
              <w:right w:val="nil"/>
            </w:tcBorders>
            <w:shd w:val="clear" w:color="auto" w:fill="auto"/>
          </w:tcPr>
          <w:p w14:paraId="7AFDA7A7"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7015A1E8" w14:textId="53084351" w:rsidR="00DF77B3" w:rsidRPr="00801732" w:rsidRDefault="00DF77B3" w:rsidP="00DF77B3">
            <w:pPr>
              <w:ind w:left="284"/>
              <w:rPr>
                <w:rFonts w:cs="Arial"/>
                <w:b/>
                <w:bCs/>
                <w:color w:val="000000"/>
                <w:sz w:val="14"/>
                <w:szCs w:val="14"/>
              </w:rPr>
            </w:pPr>
            <w:r w:rsidRPr="00801732">
              <w:rPr>
                <w:rFonts w:cs="Arial"/>
                <w:b/>
                <w:bCs/>
                <w:color w:val="000000"/>
                <w:sz w:val="14"/>
                <w:szCs w:val="14"/>
              </w:rPr>
              <w:t>Combair V2000 45</w:t>
            </w:r>
          </w:p>
        </w:tc>
        <w:tc>
          <w:tcPr>
            <w:tcW w:w="6520" w:type="dxa"/>
            <w:tcBorders>
              <w:top w:val="nil"/>
              <w:left w:val="single" w:sz="4" w:space="0" w:color="auto"/>
              <w:bottom w:val="nil"/>
              <w:right w:val="nil"/>
            </w:tcBorders>
            <w:shd w:val="clear" w:color="auto" w:fill="auto"/>
          </w:tcPr>
          <w:p w14:paraId="08F14562" w14:textId="4D82146E" w:rsidR="00DF77B3" w:rsidRPr="00DF77B3" w:rsidRDefault="00DF77B3" w:rsidP="00DF77B3">
            <w:pPr>
              <w:ind w:left="284"/>
              <w:rPr>
                <w:rFonts w:cs="Arial"/>
                <w:color w:val="000000"/>
                <w:sz w:val="14"/>
                <w:szCs w:val="14"/>
              </w:rPr>
            </w:pPr>
            <w:r w:rsidRPr="00DF77B3">
              <w:rPr>
                <w:rFonts w:cs="Arial"/>
                <w:color w:val="000000"/>
                <w:sz w:val="14"/>
                <w:szCs w:val="14"/>
              </w:rPr>
              <w:t>C2T-21048 (21048)</w:t>
            </w:r>
          </w:p>
        </w:tc>
      </w:tr>
      <w:tr w:rsidR="00DF77B3" w:rsidRPr="006E7D2F" w14:paraId="58519C3E" w14:textId="77777777" w:rsidTr="00B60299">
        <w:tc>
          <w:tcPr>
            <w:tcW w:w="250" w:type="dxa"/>
            <w:tcBorders>
              <w:top w:val="nil"/>
              <w:left w:val="nil"/>
              <w:bottom w:val="nil"/>
              <w:right w:val="nil"/>
            </w:tcBorders>
            <w:shd w:val="clear" w:color="auto" w:fill="auto"/>
          </w:tcPr>
          <w:p w14:paraId="1B6B945C"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92745D9"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42AF40B1" w14:textId="77777777" w:rsidR="00DF77B3" w:rsidRPr="00DF77B3" w:rsidRDefault="00DF77B3" w:rsidP="00DF77B3">
            <w:pPr>
              <w:ind w:left="284"/>
              <w:rPr>
                <w:rFonts w:cs="Arial"/>
                <w:color w:val="000000"/>
                <w:sz w:val="14"/>
                <w:szCs w:val="14"/>
              </w:rPr>
            </w:pPr>
          </w:p>
        </w:tc>
      </w:tr>
      <w:tr w:rsidR="00DF77B3" w:rsidRPr="006E7D2F" w14:paraId="0A7B134F" w14:textId="77777777" w:rsidTr="00B60299">
        <w:tc>
          <w:tcPr>
            <w:tcW w:w="250" w:type="dxa"/>
            <w:tcBorders>
              <w:top w:val="nil"/>
              <w:left w:val="nil"/>
              <w:bottom w:val="nil"/>
              <w:right w:val="nil"/>
            </w:tcBorders>
            <w:shd w:val="clear" w:color="auto" w:fill="auto"/>
          </w:tcPr>
          <w:p w14:paraId="266DE56C"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1071774" w14:textId="7289B0E7" w:rsidR="00DF77B3" w:rsidRPr="00801732" w:rsidRDefault="00DF77B3" w:rsidP="00DF77B3">
            <w:pPr>
              <w:ind w:left="284"/>
              <w:rPr>
                <w:rFonts w:cs="Arial"/>
                <w:b/>
                <w:bCs/>
                <w:color w:val="000000"/>
                <w:sz w:val="14"/>
                <w:szCs w:val="14"/>
              </w:rPr>
            </w:pPr>
            <w:r w:rsidRPr="00801732">
              <w:rPr>
                <w:rFonts w:cs="Arial"/>
                <w:b/>
                <w:bCs/>
                <w:color w:val="000000"/>
                <w:sz w:val="14"/>
                <w:szCs w:val="14"/>
              </w:rPr>
              <w:t>Combair V2000 60</w:t>
            </w:r>
          </w:p>
        </w:tc>
        <w:tc>
          <w:tcPr>
            <w:tcW w:w="6520" w:type="dxa"/>
            <w:tcBorders>
              <w:top w:val="nil"/>
              <w:left w:val="single" w:sz="4" w:space="0" w:color="auto"/>
              <w:bottom w:val="nil"/>
              <w:right w:val="nil"/>
            </w:tcBorders>
            <w:shd w:val="clear" w:color="auto" w:fill="auto"/>
          </w:tcPr>
          <w:p w14:paraId="681BB852" w14:textId="38680C96" w:rsidR="00DF77B3" w:rsidRPr="00DF77B3" w:rsidRDefault="00DF77B3" w:rsidP="00DF77B3">
            <w:pPr>
              <w:ind w:left="284"/>
              <w:rPr>
                <w:rFonts w:cs="Arial"/>
                <w:color w:val="000000"/>
                <w:sz w:val="14"/>
                <w:szCs w:val="14"/>
              </w:rPr>
            </w:pPr>
            <w:r w:rsidRPr="00DF77B3">
              <w:rPr>
                <w:rFonts w:cs="Arial"/>
                <w:color w:val="000000"/>
                <w:sz w:val="14"/>
                <w:szCs w:val="14"/>
              </w:rPr>
              <w:t>C2T-21043 (21043)</w:t>
            </w:r>
          </w:p>
        </w:tc>
      </w:tr>
      <w:tr w:rsidR="00DF77B3" w:rsidRPr="006E7D2F" w14:paraId="47759D75" w14:textId="77777777" w:rsidTr="00B60299">
        <w:tc>
          <w:tcPr>
            <w:tcW w:w="250" w:type="dxa"/>
            <w:tcBorders>
              <w:top w:val="nil"/>
              <w:left w:val="nil"/>
              <w:bottom w:val="nil"/>
              <w:right w:val="nil"/>
            </w:tcBorders>
            <w:shd w:val="clear" w:color="auto" w:fill="auto"/>
          </w:tcPr>
          <w:p w14:paraId="62557A5D"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44427FE"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45BEE575" w14:textId="77777777" w:rsidR="00DF77B3" w:rsidRPr="00DF77B3" w:rsidRDefault="00DF77B3" w:rsidP="00DF77B3">
            <w:pPr>
              <w:ind w:left="284"/>
              <w:rPr>
                <w:rFonts w:cs="Arial"/>
                <w:color w:val="000000"/>
                <w:sz w:val="14"/>
                <w:szCs w:val="14"/>
              </w:rPr>
            </w:pPr>
          </w:p>
        </w:tc>
      </w:tr>
      <w:tr w:rsidR="00DF77B3" w:rsidRPr="006E7D2F" w14:paraId="35235CBE" w14:textId="77777777" w:rsidTr="00B60299">
        <w:tc>
          <w:tcPr>
            <w:tcW w:w="250" w:type="dxa"/>
            <w:tcBorders>
              <w:top w:val="nil"/>
              <w:left w:val="nil"/>
              <w:bottom w:val="nil"/>
              <w:right w:val="nil"/>
            </w:tcBorders>
            <w:shd w:val="clear" w:color="auto" w:fill="auto"/>
          </w:tcPr>
          <w:p w14:paraId="2EA0784B"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D33B0BB" w14:textId="72C302A9" w:rsidR="00DF77B3" w:rsidRPr="00801732" w:rsidRDefault="00DF77B3" w:rsidP="00DF77B3">
            <w:pPr>
              <w:ind w:left="284"/>
              <w:rPr>
                <w:rFonts w:cs="Arial"/>
                <w:b/>
                <w:bCs/>
                <w:color w:val="000000"/>
                <w:sz w:val="14"/>
                <w:szCs w:val="14"/>
              </w:rPr>
            </w:pPr>
            <w:r w:rsidRPr="00801732">
              <w:rPr>
                <w:rFonts w:cs="Arial"/>
                <w:b/>
                <w:bCs/>
                <w:color w:val="000000"/>
                <w:sz w:val="14"/>
                <w:szCs w:val="14"/>
              </w:rPr>
              <w:t>Combair V2000 60C</w:t>
            </w:r>
          </w:p>
        </w:tc>
        <w:tc>
          <w:tcPr>
            <w:tcW w:w="6520" w:type="dxa"/>
            <w:tcBorders>
              <w:top w:val="nil"/>
              <w:left w:val="single" w:sz="4" w:space="0" w:color="auto"/>
              <w:bottom w:val="nil"/>
              <w:right w:val="nil"/>
            </w:tcBorders>
            <w:shd w:val="clear" w:color="auto" w:fill="auto"/>
          </w:tcPr>
          <w:p w14:paraId="230FEDD2" w14:textId="4252299F" w:rsidR="00DF77B3" w:rsidRPr="00DF77B3" w:rsidRDefault="00DF77B3" w:rsidP="00DF77B3">
            <w:pPr>
              <w:ind w:left="284"/>
              <w:rPr>
                <w:rFonts w:cs="Arial"/>
                <w:color w:val="000000"/>
                <w:sz w:val="14"/>
                <w:szCs w:val="14"/>
              </w:rPr>
            </w:pPr>
            <w:r w:rsidRPr="00DF77B3">
              <w:rPr>
                <w:rFonts w:cs="Arial"/>
                <w:color w:val="000000"/>
                <w:sz w:val="14"/>
                <w:szCs w:val="14"/>
              </w:rPr>
              <w:t>C2T-21042 (21042)</w:t>
            </w:r>
          </w:p>
        </w:tc>
      </w:tr>
      <w:tr w:rsidR="00DF77B3" w:rsidRPr="006E7D2F" w14:paraId="05B96A0B" w14:textId="77777777" w:rsidTr="00B60299">
        <w:tc>
          <w:tcPr>
            <w:tcW w:w="250" w:type="dxa"/>
            <w:tcBorders>
              <w:top w:val="nil"/>
              <w:left w:val="nil"/>
              <w:bottom w:val="nil"/>
              <w:right w:val="nil"/>
            </w:tcBorders>
            <w:shd w:val="clear" w:color="auto" w:fill="auto"/>
          </w:tcPr>
          <w:p w14:paraId="3FFFB62F"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FFD0769"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391214EC" w14:textId="77777777" w:rsidR="00DF77B3" w:rsidRPr="00DF77B3" w:rsidRDefault="00DF77B3" w:rsidP="00DF77B3">
            <w:pPr>
              <w:ind w:left="284"/>
              <w:rPr>
                <w:rFonts w:cs="Arial"/>
                <w:color w:val="000000"/>
                <w:sz w:val="14"/>
                <w:szCs w:val="14"/>
              </w:rPr>
            </w:pPr>
          </w:p>
        </w:tc>
      </w:tr>
      <w:tr w:rsidR="00DF77B3" w:rsidRPr="006E7D2F" w14:paraId="565784CB" w14:textId="77777777" w:rsidTr="00B60299">
        <w:tc>
          <w:tcPr>
            <w:tcW w:w="250" w:type="dxa"/>
            <w:tcBorders>
              <w:top w:val="nil"/>
              <w:left w:val="nil"/>
              <w:bottom w:val="nil"/>
              <w:right w:val="nil"/>
            </w:tcBorders>
            <w:shd w:val="clear" w:color="auto" w:fill="auto"/>
          </w:tcPr>
          <w:p w14:paraId="28A9BB7E"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28A9BC8" w14:textId="3788B478" w:rsidR="00DF77B3" w:rsidRPr="00801732" w:rsidRDefault="00DF77B3" w:rsidP="00DF77B3">
            <w:pPr>
              <w:ind w:left="284"/>
              <w:rPr>
                <w:rFonts w:cs="Arial"/>
                <w:b/>
                <w:bCs/>
                <w:color w:val="000000"/>
                <w:sz w:val="14"/>
                <w:szCs w:val="14"/>
              </w:rPr>
            </w:pPr>
            <w:r w:rsidRPr="00801732">
              <w:rPr>
                <w:rFonts w:cs="Arial"/>
                <w:b/>
                <w:bCs/>
                <w:color w:val="000000"/>
                <w:sz w:val="14"/>
                <w:szCs w:val="14"/>
              </w:rPr>
              <w:t>Combair V2000 6U</w:t>
            </w:r>
          </w:p>
        </w:tc>
        <w:tc>
          <w:tcPr>
            <w:tcW w:w="6520" w:type="dxa"/>
            <w:tcBorders>
              <w:top w:val="nil"/>
              <w:left w:val="single" w:sz="4" w:space="0" w:color="auto"/>
              <w:bottom w:val="nil"/>
              <w:right w:val="nil"/>
            </w:tcBorders>
            <w:shd w:val="clear" w:color="auto" w:fill="auto"/>
          </w:tcPr>
          <w:p w14:paraId="6A86F450" w14:textId="4D0C7BF2" w:rsidR="00DF77B3" w:rsidRPr="00DF77B3" w:rsidRDefault="00DF77B3" w:rsidP="00DF77B3">
            <w:pPr>
              <w:ind w:left="284"/>
              <w:rPr>
                <w:rFonts w:cs="Arial"/>
                <w:color w:val="000000"/>
                <w:sz w:val="14"/>
                <w:szCs w:val="14"/>
              </w:rPr>
            </w:pPr>
            <w:r w:rsidRPr="00DF77B3">
              <w:rPr>
                <w:rFonts w:cs="Arial"/>
                <w:color w:val="000000"/>
                <w:sz w:val="14"/>
                <w:szCs w:val="14"/>
              </w:rPr>
              <w:t>C2T-21110 (21110)</w:t>
            </w:r>
          </w:p>
        </w:tc>
      </w:tr>
      <w:tr w:rsidR="00DF77B3" w:rsidRPr="006E7D2F" w14:paraId="54FD2115" w14:textId="77777777" w:rsidTr="00B60299">
        <w:tc>
          <w:tcPr>
            <w:tcW w:w="250" w:type="dxa"/>
            <w:tcBorders>
              <w:top w:val="nil"/>
              <w:left w:val="nil"/>
              <w:bottom w:val="nil"/>
              <w:right w:val="nil"/>
            </w:tcBorders>
            <w:shd w:val="clear" w:color="auto" w:fill="auto"/>
          </w:tcPr>
          <w:p w14:paraId="7DDE7159"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9AF554C"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36682917" w14:textId="77777777" w:rsidR="00DF77B3" w:rsidRPr="00DF77B3" w:rsidRDefault="00DF77B3" w:rsidP="00DF77B3">
            <w:pPr>
              <w:ind w:left="284"/>
              <w:rPr>
                <w:rFonts w:cs="Arial"/>
                <w:color w:val="000000"/>
                <w:sz w:val="14"/>
                <w:szCs w:val="14"/>
              </w:rPr>
            </w:pPr>
          </w:p>
        </w:tc>
      </w:tr>
      <w:tr w:rsidR="00DF77B3" w:rsidRPr="006E7D2F" w14:paraId="338482DE" w14:textId="77777777" w:rsidTr="00B60299">
        <w:tc>
          <w:tcPr>
            <w:tcW w:w="250" w:type="dxa"/>
            <w:tcBorders>
              <w:top w:val="nil"/>
              <w:left w:val="nil"/>
              <w:bottom w:val="nil"/>
              <w:right w:val="nil"/>
            </w:tcBorders>
            <w:shd w:val="clear" w:color="auto" w:fill="auto"/>
          </w:tcPr>
          <w:p w14:paraId="768E3084"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7E830D0" w14:textId="5A36DF5E" w:rsidR="00DF77B3" w:rsidRPr="00801732" w:rsidRDefault="00DF77B3" w:rsidP="00DF77B3">
            <w:pPr>
              <w:ind w:left="284"/>
              <w:rPr>
                <w:rFonts w:cs="Arial"/>
                <w:b/>
                <w:bCs/>
                <w:color w:val="000000"/>
                <w:sz w:val="14"/>
                <w:szCs w:val="14"/>
              </w:rPr>
            </w:pPr>
            <w:r w:rsidRPr="00801732">
              <w:rPr>
                <w:rFonts w:cs="Arial"/>
                <w:b/>
                <w:bCs/>
                <w:color w:val="000000"/>
                <w:sz w:val="14"/>
                <w:szCs w:val="14"/>
              </w:rPr>
              <w:t>Combair V2000 6UC</w:t>
            </w:r>
          </w:p>
        </w:tc>
        <w:tc>
          <w:tcPr>
            <w:tcW w:w="6520" w:type="dxa"/>
            <w:tcBorders>
              <w:top w:val="nil"/>
              <w:left w:val="single" w:sz="4" w:space="0" w:color="auto"/>
              <w:bottom w:val="nil"/>
              <w:right w:val="nil"/>
            </w:tcBorders>
            <w:shd w:val="clear" w:color="auto" w:fill="auto"/>
          </w:tcPr>
          <w:p w14:paraId="31A574F4" w14:textId="5C8B50D4" w:rsidR="00DF77B3" w:rsidRPr="00DF77B3" w:rsidRDefault="00DF77B3" w:rsidP="00DF77B3">
            <w:pPr>
              <w:ind w:left="284"/>
              <w:rPr>
                <w:rFonts w:cs="Arial"/>
                <w:color w:val="000000"/>
                <w:sz w:val="14"/>
                <w:szCs w:val="14"/>
              </w:rPr>
            </w:pPr>
            <w:r w:rsidRPr="00DF77B3">
              <w:rPr>
                <w:rFonts w:cs="Arial"/>
                <w:color w:val="000000"/>
                <w:sz w:val="14"/>
                <w:szCs w:val="14"/>
              </w:rPr>
              <w:t>C2T-21112 (21112)</w:t>
            </w:r>
          </w:p>
        </w:tc>
      </w:tr>
      <w:tr w:rsidR="00DF77B3" w:rsidRPr="006E7D2F" w14:paraId="0BC42D11" w14:textId="77777777" w:rsidTr="00B60299">
        <w:tc>
          <w:tcPr>
            <w:tcW w:w="250" w:type="dxa"/>
            <w:tcBorders>
              <w:top w:val="nil"/>
              <w:left w:val="nil"/>
              <w:bottom w:val="nil"/>
              <w:right w:val="nil"/>
            </w:tcBorders>
            <w:shd w:val="clear" w:color="auto" w:fill="auto"/>
          </w:tcPr>
          <w:p w14:paraId="4400825D"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29603EC"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30216248" w14:textId="77777777" w:rsidR="00DF77B3" w:rsidRPr="00DF77B3" w:rsidRDefault="00DF77B3" w:rsidP="00DF77B3">
            <w:pPr>
              <w:ind w:left="284"/>
              <w:rPr>
                <w:rFonts w:cs="Arial"/>
                <w:color w:val="000000"/>
                <w:sz w:val="14"/>
                <w:szCs w:val="14"/>
              </w:rPr>
            </w:pPr>
          </w:p>
        </w:tc>
      </w:tr>
      <w:tr w:rsidR="00DF77B3" w:rsidRPr="006E7D2F" w14:paraId="166377AA" w14:textId="77777777" w:rsidTr="00B60299">
        <w:tc>
          <w:tcPr>
            <w:tcW w:w="250" w:type="dxa"/>
            <w:tcBorders>
              <w:top w:val="nil"/>
              <w:left w:val="nil"/>
              <w:bottom w:val="nil"/>
              <w:right w:val="nil"/>
            </w:tcBorders>
            <w:shd w:val="clear" w:color="auto" w:fill="auto"/>
          </w:tcPr>
          <w:p w14:paraId="7D9D4A66"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63C1D66" w14:textId="2F77DFB1" w:rsidR="00DF77B3" w:rsidRPr="00801732" w:rsidRDefault="00DF77B3" w:rsidP="00DF77B3">
            <w:pPr>
              <w:ind w:left="284"/>
              <w:rPr>
                <w:rFonts w:cs="Arial"/>
                <w:b/>
                <w:bCs/>
                <w:color w:val="000000"/>
                <w:sz w:val="14"/>
                <w:szCs w:val="14"/>
              </w:rPr>
            </w:pPr>
            <w:r w:rsidRPr="00801732">
              <w:rPr>
                <w:rFonts w:cs="Arial"/>
                <w:b/>
                <w:bCs/>
                <w:color w:val="000000"/>
                <w:sz w:val="14"/>
                <w:szCs w:val="14"/>
              </w:rPr>
              <w:t>Combair V2000 76</w:t>
            </w:r>
          </w:p>
        </w:tc>
        <w:tc>
          <w:tcPr>
            <w:tcW w:w="6520" w:type="dxa"/>
            <w:tcBorders>
              <w:top w:val="nil"/>
              <w:left w:val="single" w:sz="4" w:space="0" w:color="auto"/>
              <w:bottom w:val="nil"/>
              <w:right w:val="nil"/>
            </w:tcBorders>
            <w:shd w:val="clear" w:color="auto" w:fill="auto"/>
          </w:tcPr>
          <w:p w14:paraId="1B408CBA" w14:textId="7FEB9A37" w:rsidR="00DF77B3" w:rsidRPr="00DF77B3" w:rsidRDefault="00DF77B3" w:rsidP="00DF77B3">
            <w:pPr>
              <w:ind w:left="284"/>
              <w:rPr>
                <w:rFonts w:cs="Arial"/>
                <w:color w:val="000000"/>
                <w:sz w:val="14"/>
                <w:szCs w:val="14"/>
              </w:rPr>
            </w:pPr>
            <w:r w:rsidRPr="00DF77B3">
              <w:rPr>
                <w:rFonts w:cs="Arial"/>
                <w:color w:val="000000"/>
                <w:sz w:val="14"/>
                <w:szCs w:val="14"/>
              </w:rPr>
              <w:t>C2T-21052 (21052)</w:t>
            </w:r>
          </w:p>
        </w:tc>
      </w:tr>
      <w:tr w:rsidR="00DF77B3" w:rsidRPr="006E7D2F" w14:paraId="302C6703" w14:textId="77777777" w:rsidTr="00B60299">
        <w:tc>
          <w:tcPr>
            <w:tcW w:w="250" w:type="dxa"/>
            <w:tcBorders>
              <w:top w:val="nil"/>
              <w:left w:val="nil"/>
              <w:bottom w:val="nil"/>
              <w:right w:val="nil"/>
            </w:tcBorders>
            <w:shd w:val="clear" w:color="auto" w:fill="auto"/>
          </w:tcPr>
          <w:p w14:paraId="41723258"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5023156"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502B8223" w14:textId="77777777" w:rsidR="00DF77B3" w:rsidRPr="00DF77B3" w:rsidRDefault="00DF77B3" w:rsidP="00DF77B3">
            <w:pPr>
              <w:ind w:left="284"/>
              <w:rPr>
                <w:rFonts w:cs="Arial"/>
                <w:color w:val="000000"/>
                <w:sz w:val="14"/>
                <w:szCs w:val="14"/>
              </w:rPr>
            </w:pPr>
          </w:p>
        </w:tc>
      </w:tr>
      <w:tr w:rsidR="00DF77B3" w:rsidRPr="006E7D2F" w14:paraId="6AF0968A" w14:textId="77777777" w:rsidTr="00B60299">
        <w:tc>
          <w:tcPr>
            <w:tcW w:w="250" w:type="dxa"/>
            <w:tcBorders>
              <w:top w:val="nil"/>
              <w:left w:val="nil"/>
              <w:bottom w:val="nil"/>
              <w:right w:val="nil"/>
            </w:tcBorders>
            <w:shd w:val="clear" w:color="auto" w:fill="auto"/>
          </w:tcPr>
          <w:p w14:paraId="00F2822A"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72782AB8" w14:textId="73956DF3" w:rsidR="00DF77B3" w:rsidRPr="00801732" w:rsidRDefault="00DF77B3" w:rsidP="00DF77B3">
            <w:pPr>
              <w:ind w:left="284"/>
              <w:rPr>
                <w:rFonts w:cs="Arial"/>
                <w:b/>
                <w:bCs/>
                <w:color w:val="000000"/>
                <w:sz w:val="14"/>
                <w:szCs w:val="14"/>
              </w:rPr>
            </w:pPr>
            <w:r w:rsidRPr="00801732">
              <w:rPr>
                <w:rFonts w:cs="Arial"/>
                <w:b/>
                <w:bCs/>
                <w:color w:val="000000"/>
                <w:sz w:val="14"/>
                <w:szCs w:val="14"/>
              </w:rPr>
              <w:t>Combair V2000 76C</w:t>
            </w:r>
          </w:p>
        </w:tc>
        <w:tc>
          <w:tcPr>
            <w:tcW w:w="6520" w:type="dxa"/>
            <w:tcBorders>
              <w:top w:val="nil"/>
              <w:left w:val="single" w:sz="4" w:space="0" w:color="auto"/>
              <w:bottom w:val="nil"/>
              <w:right w:val="nil"/>
            </w:tcBorders>
            <w:shd w:val="clear" w:color="auto" w:fill="auto"/>
          </w:tcPr>
          <w:p w14:paraId="070BCE28" w14:textId="74BFF863" w:rsidR="00DF77B3" w:rsidRPr="00DF77B3" w:rsidRDefault="00DF77B3" w:rsidP="00DF77B3">
            <w:pPr>
              <w:ind w:left="284"/>
              <w:rPr>
                <w:rFonts w:cs="Arial"/>
                <w:color w:val="000000"/>
                <w:sz w:val="14"/>
                <w:szCs w:val="14"/>
              </w:rPr>
            </w:pPr>
            <w:r w:rsidRPr="00DF77B3">
              <w:rPr>
                <w:rFonts w:cs="Arial"/>
                <w:color w:val="000000"/>
                <w:sz w:val="14"/>
                <w:szCs w:val="14"/>
              </w:rPr>
              <w:t>C2T-21051 (21051)</w:t>
            </w:r>
          </w:p>
        </w:tc>
      </w:tr>
      <w:tr w:rsidR="00DF77B3" w:rsidRPr="006E7D2F" w14:paraId="07FBC3B0" w14:textId="77777777" w:rsidTr="00B60299">
        <w:tc>
          <w:tcPr>
            <w:tcW w:w="250" w:type="dxa"/>
            <w:tcBorders>
              <w:top w:val="nil"/>
              <w:left w:val="nil"/>
              <w:bottom w:val="nil"/>
              <w:right w:val="nil"/>
            </w:tcBorders>
            <w:shd w:val="clear" w:color="auto" w:fill="auto"/>
          </w:tcPr>
          <w:p w14:paraId="34D82A4F"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3DBE067"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053CC91B" w14:textId="77777777" w:rsidR="00DF77B3" w:rsidRPr="00DF77B3" w:rsidRDefault="00DF77B3" w:rsidP="00DF77B3">
            <w:pPr>
              <w:ind w:left="284"/>
              <w:rPr>
                <w:rFonts w:cs="Arial"/>
                <w:color w:val="000000"/>
                <w:sz w:val="14"/>
                <w:szCs w:val="14"/>
              </w:rPr>
            </w:pPr>
          </w:p>
        </w:tc>
      </w:tr>
      <w:tr w:rsidR="00DF77B3" w:rsidRPr="006E7D2F" w14:paraId="6C8F5C10" w14:textId="77777777" w:rsidTr="00B60299">
        <w:tc>
          <w:tcPr>
            <w:tcW w:w="250" w:type="dxa"/>
            <w:tcBorders>
              <w:top w:val="nil"/>
              <w:left w:val="nil"/>
              <w:bottom w:val="nil"/>
              <w:right w:val="nil"/>
            </w:tcBorders>
            <w:shd w:val="clear" w:color="auto" w:fill="auto"/>
          </w:tcPr>
          <w:p w14:paraId="2ACC2D5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75F30F3B" w14:textId="351648D1" w:rsidR="00DF77B3" w:rsidRPr="00801732" w:rsidRDefault="00DF77B3" w:rsidP="00DF77B3">
            <w:pPr>
              <w:ind w:left="284"/>
              <w:rPr>
                <w:rFonts w:cs="Arial"/>
                <w:b/>
                <w:bCs/>
                <w:color w:val="000000"/>
                <w:sz w:val="14"/>
                <w:szCs w:val="14"/>
              </w:rPr>
            </w:pPr>
            <w:r w:rsidRPr="00801732">
              <w:rPr>
                <w:rFonts w:cs="Arial"/>
                <w:b/>
                <w:bCs/>
                <w:color w:val="000000"/>
                <w:sz w:val="14"/>
                <w:szCs w:val="14"/>
              </w:rPr>
              <w:t>Combair V2000 7U</w:t>
            </w:r>
          </w:p>
        </w:tc>
        <w:tc>
          <w:tcPr>
            <w:tcW w:w="6520" w:type="dxa"/>
            <w:tcBorders>
              <w:top w:val="nil"/>
              <w:left w:val="single" w:sz="4" w:space="0" w:color="auto"/>
              <w:bottom w:val="nil"/>
              <w:right w:val="nil"/>
            </w:tcBorders>
            <w:shd w:val="clear" w:color="auto" w:fill="auto"/>
          </w:tcPr>
          <w:p w14:paraId="089C3AFB" w14:textId="24E83F35" w:rsidR="00DF77B3" w:rsidRPr="00DF77B3" w:rsidRDefault="00DF77B3" w:rsidP="00DF77B3">
            <w:pPr>
              <w:ind w:left="284"/>
              <w:rPr>
                <w:rFonts w:cs="Arial"/>
                <w:color w:val="000000"/>
                <w:sz w:val="14"/>
                <w:szCs w:val="14"/>
              </w:rPr>
            </w:pPr>
            <w:r w:rsidRPr="00DF77B3">
              <w:rPr>
                <w:rFonts w:cs="Arial"/>
                <w:color w:val="000000"/>
                <w:sz w:val="14"/>
                <w:szCs w:val="14"/>
              </w:rPr>
              <w:t>C2T-21085 (21085)</w:t>
            </w:r>
          </w:p>
        </w:tc>
      </w:tr>
      <w:tr w:rsidR="00DF77B3" w:rsidRPr="006E7D2F" w14:paraId="2BF08652" w14:textId="77777777" w:rsidTr="00B60299">
        <w:tc>
          <w:tcPr>
            <w:tcW w:w="250" w:type="dxa"/>
            <w:tcBorders>
              <w:top w:val="nil"/>
              <w:left w:val="nil"/>
              <w:bottom w:val="nil"/>
              <w:right w:val="nil"/>
            </w:tcBorders>
            <w:shd w:val="clear" w:color="auto" w:fill="auto"/>
          </w:tcPr>
          <w:p w14:paraId="7830CF8C"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3971FC1"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57A9E62F" w14:textId="77777777" w:rsidR="00DF77B3" w:rsidRPr="00DF77B3" w:rsidRDefault="00DF77B3" w:rsidP="00DF77B3">
            <w:pPr>
              <w:ind w:left="284"/>
              <w:rPr>
                <w:rFonts w:cs="Arial"/>
                <w:color w:val="000000"/>
                <w:sz w:val="14"/>
                <w:szCs w:val="14"/>
              </w:rPr>
            </w:pPr>
          </w:p>
        </w:tc>
      </w:tr>
      <w:tr w:rsidR="00DF77B3" w:rsidRPr="006E7D2F" w14:paraId="08F8A522" w14:textId="77777777" w:rsidTr="00B60299">
        <w:tc>
          <w:tcPr>
            <w:tcW w:w="250" w:type="dxa"/>
            <w:tcBorders>
              <w:top w:val="nil"/>
              <w:left w:val="nil"/>
              <w:bottom w:val="nil"/>
              <w:right w:val="nil"/>
            </w:tcBorders>
            <w:shd w:val="clear" w:color="auto" w:fill="auto"/>
          </w:tcPr>
          <w:p w14:paraId="52CBCA72"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F226256" w14:textId="5F5019A1" w:rsidR="00DF77B3" w:rsidRPr="00801732" w:rsidRDefault="00DF77B3" w:rsidP="00DF77B3">
            <w:pPr>
              <w:ind w:left="284"/>
              <w:rPr>
                <w:rFonts w:cs="Arial"/>
                <w:b/>
                <w:bCs/>
                <w:color w:val="000000"/>
                <w:sz w:val="14"/>
                <w:szCs w:val="14"/>
              </w:rPr>
            </w:pPr>
            <w:r w:rsidRPr="00801732">
              <w:rPr>
                <w:rFonts w:cs="Arial"/>
                <w:b/>
                <w:bCs/>
                <w:color w:val="000000"/>
                <w:sz w:val="14"/>
                <w:szCs w:val="14"/>
              </w:rPr>
              <w:t>Combair V2000 7UC</w:t>
            </w:r>
          </w:p>
        </w:tc>
        <w:tc>
          <w:tcPr>
            <w:tcW w:w="6520" w:type="dxa"/>
            <w:tcBorders>
              <w:top w:val="nil"/>
              <w:left w:val="single" w:sz="4" w:space="0" w:color="auto"/>
              <w:bottom w:val="nil"/>
              <w:right w:val="nil"/>
            </w:tcBorders>
            <w:shd w:val="clear" w:color="auto" w:fill="auto"/>
          </w:tcPr>
          <w:p w14:paraId="15235ECD" w14:textId="75E825E8" w:rsidR="00DF77B3" w:rsidRPr="00DF77B3" w:rsidRDefault="00DF77B3" w:rsidP="00DF77B3">
            <w:pPr>
              <w:ind w:left="284"/>
              <w:rPr>
                <w:rFonts w:cs="Arial"/>
                <w:color w:val="000000"/>
                <w:sz w:val="14"/>
                <w:szCs w:val="14"/>
              </w:rPr>
            </w:pPr>
            <w:r w:rsidRPr="00DF77B3">
              <w:rPr>
                <w:rFonts w:cs="Arial"/>
                <w:color w:val="000000"/>
                <w:sz w:val="14"/>
                <w:szCs w:val="14"/>
              </w:rPr>
              <w:t>C2T-21077 (21077)</w:t>
            </w:r>
          </w:p>
        </w:tc>
      </w:tr>
      <w:tr w:rsidR="00DF77B3" w:rsidRPr="006E7D2F" w14:paraId="699678E3" w14:textId="77777777" w:rsidTr="00B60299">
        <w:tc>
          <w:tcPr>
            <w:tcW w:w="250" w:type="dxa"/>
            <w:tcBorders>
              <w:top w:val="nil"/>
              <w:left w:val="nil"/>
              <w:bottom w:val="nil"/>
              <w:right w:val="nil"/>
            </w:tcBorders>
            <w:shd w:val="clear" w:color="auto" w:fill="auto"/>
          </w:tcPr>
          <w:p w14:paraId="07908DA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F95D824"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4291AC94" w14:textId="77777777" w:rsidR="00DF77B3" w:rsidRPr="00DF77B3" w:rsidRDefault="00DF77B3" w:rsidP="00DF77B3">
            <w:pPr>
              <w:ind w:left="284"/>
              <w:rPr>
                <w:rFonts w:cs="Arial"/>
                <w:color w:val="000000"/>
                <w:sz w:val="14"/>
                <w:szCs w:val="14"/>
              </w:rPr>
            </w:pPr>
          </w:p>
        </w:tc>
      </w:tr>
      <w:tr w:rsidR="00801732" w:rsidRPr="006E7D2F" w14:paraId="16B3998D" w14:textId="77777777" w:rsidTr="00B60299">
        <w:tc>
          <w:tcPr>
            <w:tcW w:w="250" w:type="dxa"/>
            <w:tcBorders>
              <w:top w:val="nil"/>
              <w:left w:val="nil"/>
              <w:bottom w:val="nil"/>
              <w:right w:val="nil"/>
            </w:tcBorders>
            <w:shd w:val="clear" w:color="auto" w:fill="auto"/>
          </w:tcPr>
          <w:p w14:paraId="45E3C7D7" w14:textId="77777777" w:rsidR="00801732" w:rsidRPr="006E7D2F" w:rsidRDefault="00801732"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E766FAD" w14:textId="07EA227D" w:rsidR="00801732" w:rsidRPr="00801732" w:rsidRDefault="00801732" w:rsidP="00DF77B3">
            <w:pPr>
              <w:ind w:left="284"/>
              <w:rPr>
                <w:rFonts w:cs="Arial"/>
                <w:b/>
                <w:bCs/>
                <w:color w:val="000000"/>
                <w:sz w:val="14"/>
                <w:szCs w:val="14"/>
              </w:rPr>
            </w:pPr>
            <w:r w:rsidRPr="00801732">
              <w:rPr>
                <w:rFonts w:cs="Arial"/>
                <w:b/>
                <w:bCs/>
                <w:color w:val="000000"/>
                <w:sz w:val="14"/>
                <w:szCs w:val="14"/>
              </w:rPr>
              <w:t>Combair V400</w:t>
            </w:r>
          </w:p>
        </w:tc>
        <w:tc>
          <w:tcPr>
            <w:tcW w:w="6520" w:type="dxa"/>
            <w:tcBorders>
              <w:top w:val="nil"/>
              <w:left w:val="single" w:sz="4" w:space="0" w:color="auto"/>
              <w:bottom w:val="nil"/>
              <w:right w:val="nil"/>
            </w:tcBorders>
            <w:shd w:val="clear" w:color="auto" w:fill="auto"/>
          </w:tcPr>
          <w:p w14:paraId="30A72141" w14:textId="7AE4F022" w:rsidR="00801732" w:rsidRPr="00DF77B3" w:rsidRDefault="00801732" w:rsidP="00801732">
            <w:pPr>
              <w:ind w:left="284"/>
              <w:rPr>
                <w:rFonts w:cs="Arial"/>
                <w:color w:val="000000"/>
                <w:sz w:val="14"/>
                <w:szCs w:val="14"/>
              </w:rPr>
            </w:pPr>
            <w:r w:rsidRPr="00DF77B3">
              <w:rPr>
                <w:rFonts w:cs="Arial"/>
                <w:color w:val="000000"/>
                <w:sz w:val="14"/>
                <w:szCs w:val="14"/>
              </w:rPr>
              <w:t xml:space="preserve">C4H-21107 (21107); C4H-21109 (21109); C4H560KHC (21038); C4H560KHN (21038); C4H560KHW (21038); C4H560TKHC (21038); C4H560TKHN (21038); </w:t>
            </w:r>
            <w:r>
              <w:rPr>
                <w:rFonts w:cs="Arial"/>
                <w:color w:val="000000"/>
                <w:sz w:val="14"/>
                <w:szCs w:val="14"/>
              </w:rPr>
              <w:br/>
            </w:r>
            <w:r w:rsidRPr="00DF77B3">
              <w:rPr>
                <w:rFonts w:cs="Arial"/>
                <w:color w:val="000000"/>
                <w:sz w:val="14"/>
                <w:szCs w:val="14"/>
              </w:rPr>
              <w:t xml:space="preserve">C4H560TKHW (21038); C4H576KHC (21038); C4H576KHN (21038); C4H576KHW (21038); C4H576TKHC (21038); C4H576TKHN (21038); C4H576TKHW (21038); </w:t>
            </w:r>
            <w:r>
              <w:rPr>
                <w:rFonts w:cs="Arial"/>
                <w:color w:val="000000"/>
                <w:sz w:val="14"/>
                <w:szCs w:val="14"/>
              </w:rPr>
              <w:br/>
            </w:r>
            <w:r w:rsidRPr="00DF77B3">
              <w:rPr>
                <w:rFonts w:cs="Arial"/>
                <w:color w:val="000000"/>
                <w:sz w:val="14"/>
                <w:szCs w:val="14"/>
              </w:rPr>
              <w:t>C4H57UKHC (21075); C4H57UKHN (21075); C4H57UKHW (21075); C4H57UTKHC (21075); C4H57UTKHN (21075); C4H57UTKHW (21075); C4H660KHC (21039); C4H660KHN (21039); C4H660KHW (21039); C4H660TKHC (21039); C4H660TKHN (21039); C4H660TKHW (21039)</w:t>
            </w:r>
          </w:p>
        </w:tc>
      </w:tr>
      <w:tr w:rsidR="00DF77B3" w:rsidRPr="006E7D2F" w14:paraId="1B546823" w14:textId="77777777" w:rsidTr="00B60299">
        <w:tc>
          <w:tcPr>
            <w:tcW w:w="250" w:type="dxa"/>
            <w:tcBorders>
              <w:top w:val="nil"/>
              <w:left w:val="nil"/>
              <w:bottom w:val="nil"/>
              <w:right w:val="nil"/>
            </w:tcBorders>
            <w:shd w:val="clear" w:color="auto" w:fill="auto"/>
          </w:tcPr>
          <w:p w14:paraId="1DFB731B"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527B91F9"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99BDC04" w14:textId="77777777" w:rsidR="00DF77B3" w:rsidRPr="00DF77B3" w:rsidRDefault="00DF77B3" w:rsidP="00DF77B3">
            <w:pPr>
              <w:ind w:left="284"/>
              <w:rPr>
                <w:rFonts w:cs="Arial"/>
                <w:color w:val="000000"/>
                <w:sz w:val="14"/>
                <w:szCs w:val="14"/>
              </w:rPr>
            </w:pPr>
          </w:p>
        </w:tc>
      </w:tr>
      <w:tr w:rsidR="00DF77B3" w:rsidRPr="006E7D2F" w14:paraId="6F9A78E2" w14:textId="77777777" w:rsidTr="00B60299">
        <w:tc>
          <w:tcPr>
            <w:tcW w:w="250" w:type="dxa"/>
            <w:tcBorders>
              <w:top w:val="nil"/>
              <w:left w:val="nil"/>
              <w:bottom w:val="nil"/>
              <w:right w:val="nil"/>
            </w:tcBorders>
            <w:shd w:val="clear" w:color="auto" w:fill="auto"/>
          </w:tcPr>
          <w:p w14:paraId="1FCBB333" w14:textId="77777777" w:rsidR="00DF77B3" w:rsidRPr="00801732"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64A66D3D" w14:textId="43B6D7A0"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45</w:t>
            </w:r>
          </w:p>
        </w:tc>
        <w:tc>
          <w:tcPr>
            <w:tcW w:w="6520" w:type="dxa"/>
            <w:tcBorders>
              <w:top w:val="nil"/>
              <w:left w:val="single" w:sz="4" w:space="0" w:color="auto"/>
              <w:bottom w:val="nil"/>
              <w:right w:val="nil"/>
            </w:tcBorders>
            <w:shd w:val="clear" w:color="auto" w:fill="auto"/>
          </w:tcPr>
          <w:p w14:paraId="5FB9A276" w14:textId="1DA27E68" w:rsidR="00DF77B3" w:rsidRPr="00DF77B3" w:rsidRDefault="00DF77B3" w:rsidP="00DF77B3">
            <w:pPr>
              <w:ind w:left="284"/>
              <w:rPr>
                <w:rFonts w:cs="Arial"/>
                <w:color w:val="000000"/>
                <w:sz w:val="14"/>
                <w:szCs w:val="14"/>
              </w:rPr>
            </w:pPr>
            <w:r w:rsidRPr="00DF77B3">
              <w:rPr>
                <w:rFonts w:cs="Arial"/>
                <w:color w:val="000000"/>
                <w:sz w:val="14"/>
                <w:szCs w:val="14"/>
              </w:rPr>
              <w:t>C4T-21049 (21049)</w:t>
            </w:r>
          </w:p>
        </w:tc>
      </w:tr>
      <w:tr w:rsidR="00DF77B3" w:rsidRPr="006E7D2F" w14:paraId="4AE4444A" w14:textId="77777777" w:rsidTr="00B60299">
        <w:tc>
          <w:tcPr>
            <w:tcW w:w="250" w:type="dxa"/>
            <w:tcBorders>
              <w:top w:val="nil"/>
              <w:left w:val="nil"/>
              <w:bottom w:val="nil"/>
              <w:right w:val="nil"/>
            </w:tcBorders>
            <w:shd w:val="clear" w:color="auto" w:fill="auto"/>
          </w:tcPr>
          <w:p w14:paraId="5DA596F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349C67C1"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F452689" w14:textId="77777777" w:rsidR="00DF77B3" w:rsidRPr="00DF77B3" w:rsidRDefault="00DF77B3" w:rsidP="00DF77B3">
            <w:pPr>
              <w:ind w:left="284"/>
              <w:rPr>
                <w:rFonts w:cs="Arial"/>
                <w:color w:val="000000"/>
                <w:sz w:val="14"/>
                <w:szCs w:val="14"/>
              </w:rPr>
            </w:pPr>
          </w:p>
        </w:tc>
      </w:tr>
      <w:tr w:rsidR="00DF77B3" w:rsidRPr="006E7D2F" w14:paraId="0ABB907A" w14:textId="77777777" w:rsidTr="00B60299">
        <w:tc>
          <w:tcPr>
            <w:tcW w:w="250" w:type="dxa"/>
            <w:tcBorders>
              <w:top w:val="nil"/>
              <w:left w:val="nil"/>
              <w:bottom w:val="nil"/>
              <w:right w:val="nil"/>
            </w:tcBorders>
            <w:shd w:val="clear" w:color="auto" w:fill="auto"/>
          </w:tcPr>
          <w:p w14:paraId="141C6526"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0611DC7" w14:textId="0189F03F"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45P</w:t>
            </w:r>
          </w:p>
        </w:tc>
        <w:tc>
          <w:tcPr>
            <w:tcW w:w="6520" w:type="dxa"/>
            <w:tcBorders>
              <w:top w:val="nil"/>
              <w:left w:val="single" w:sz="4" w:space="0" w:color="auto"/>
              <w:bottom w:val="nil"/>
              <w:right w:val="nil"/>
            </w:tcBorders>
            <w:shd w:val="clear" w:color="auto" w:fill="auto"/>
          </w:tcPr>
          <w:p w14:paraId="48C00CE5" w14:textId="097BB3B1" w:rsidR="00DF77B3" w:rsidRPr="00DF77B3" w:rsidRDefault="00DF77B3" w:rsidP="00DF77B3">
            <w:pPr>
              <w:ind w:left="284"/>
              <w:rPr>
                <w:rFonts w:cs="Arial"/>
                <w:color w:val="000000"/>
                <w:sz w:val="14"/>
                <w:szCs w:val="14"/>
              </w:rPr>
            </w:pPr>
            <w:r w:rsidRPr="00DF77B3">
              <w:rPr>
                <w:rFonts w:cs="Arial"/>
                <w:color w:val="000000"/>
                <w:sz w:val="14"/>
                <w:szCs w:val="14"/>
              </w:rPr>
              <w:t>C4T-21058 (21058)</w:t>
            </w:r>
          </w:p>
        </w:tc>
      </w:tr>
      <w:tr w:rsidR="00DF77B3" w:rsidRPr="006E7D2F" w14:paraId="50A5F6D7" w14:textId="77777777" w:rsidTr="00B60299">
        <w:tc>
          <w:tcPr>
            <w:tcW w:w="250" w:type="dxa"/>
            <w:tcBorders>
              <w:top w:val="nil"/>
              <w:left w:val="nil"/>
              <w:bottom w:val="nil"/>
              <w:right w:val="nil"/>
            </w:tcBorders>
            <w:shd w:val="clear" w:color="auto" w:fill="auto"/>
          </w:tcPr>
          <w:p w14:paraId="6FB59D2E"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55BE61F"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51980934" w14:textId="77777777" w:rsidR="00DF77B3" w:rsidRPr="00DF77B3" w:rsidRDefault="00DF77B3" w:rsidP="00DF77B3">
            <w:pPr>
              <w:ind w:left="284"/>
              <w:rPr>
                <w:rFonts w:cs="Arial"/>
                <w:color w:val="000000"/>
                <w:sz w:val="14"/>
                <w:szCs w:val="14"/>
              </w:rPr>
            </w:pPr>
          </w:p>
        </w:tc>
      </w:tr>
      <w:tr w:rsidR="00DF77B3" w:rsidRPr="006E7D2F" w14:paraId="3EEBC4B9" w14:textId="77777777" w:rsidTr="00B60299">
        <w:tc>
          <w:tcPr>
            <w:tcW w:w="250" w:type="dxa"/>
            <w:tcBorders>
              <w:top w:val="nil"/>
              <w:left w:val="nil"/>
              <w:bottom w:val="nil"/>
              <w:right w:val="nil"/>
            </w:tcBorders>
            <w:shd w:val="clear" w:color="auto" w:fill="auto"/>
          </w:tcPr>
          <w:p w14:paraId="58A23F48"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3629860" w14:textId="5973A901"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60</w:t>
            </w:r>
          </w:p>
        </w:tc>
        <w:tc>
          <w:tcPr>
            <w:tcW w:w="6520" w:type="dxa"/>
            <w:tcBorders>
              <w:top w:val="nil"/>
              <w:left w:val="single" w:sz="4" w:space="0" w:color="auto"/>
              <w:bottom w:val="nil"/>
              <w:right w:val="nil"/>
            </w:tcBorders>
            <w:shd w:val="clear" w:color="auto" w:fill="auto"/>
          </w:tcPr>
          <w:p w14:paraId="587C984E" w14:textId="7FE881C2" w:rsidR="00DF77B3" w:rsidRPr="00DF77B3" w:rsidRDefault="00DF77B3" w:rsidP="00DF77B3">
            <w:pPr>
              <w:ind w:left="284"/>
              <w:rPr>
                <w:rFonts w:cs="Arial"/>
                <w:color w:val="000000"/>
                <w:sz w:val="14"/>
                <w:szCs w:val="14"/>
              </w:rPr>
            </w:pPr>
            <w:r w:rsidRPr="00DF77B3">
              <w:rPr>
                <w:rFonts w:cs="Arial"/>
                <w:color w:val="000000"/>
                <w:sz w:val="14"/>
                <w:szCs w:val="14"/>
              </w:rPr>
              <w:t>C4T-21045 (21045)</w:t>
            </w:r>
          </w:p>
        </w:tc>
      </w:tr>
      <w:tr w:rsidR="00DF77B3" w:rsidRPr="006E7D2F" w14:paraId="4B11C66B" w14:textId="77777777" w:rsidTr="00B60299">
        <w:tc>
          <w:tcPr>
            <w:tcW w:w="250" w:type="dxa"/>
            <w:tcBorders>
              <w:top w:val="nil"/>
              <w:left w:val="nil"/>
              <w:bottom w:val="nil"/>
              <w:right w:val="nil"/>
            </w:tcBorders>
            <w:shd w:val="clear" w:color="auto" w:fill="auto"/>
          </w:tcPr>
          <w:p w14:paraId="15637C62"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4A76D22"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4612674D" w14:textId="77777777" w:rsidR="00DF77B3" w:rsidRPr="00DF77B3" w:rsidRDefault="00DF77B3" w:rsidP="00DF77B3">
            <w:pPr>
              <w:ind w:left="284"/>
              <w:rPr>
                <w:rFonts w:cs="Arial"/>
                <w:color w:val="000000"/>
                <w:sz w:val="14"/>
                <w:szCs w:val="14"/>
              </w:rPr>
            </w:pPr>
          </w:p>
        </w:tc>
      </w:tr>
      <w:tr w:rsidR="00DF77B3" w:rsidRPr="006E7D2F" w14:paraId="4F6D6ADA" w14:textId="77777777" w:rsidTr="00B60299">
        <w:tc>
          <w:tcPr>
            <w:tcW w:w="250" w:type="dxa"/>
            <w:tcBorders>
              <w:top w:val="nil"/>
              <w:left w:val="nil"/>
              <w:bottom w:val="nil"/>
              <w:right w:val="nil"/>
            </w:tcBorders>
            <w:shd w:val="clear" w:color="auto" w:fill="auto"/>
          </w:tcPr>
          <w:p w14:paraId="75E6C59F"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31384B7D" w14:textId="1726B237"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60C</w:t>
            </w:r>
          </w:p>
        </w:tc>
        <w:tc>
          <w:tcPr>
            <w:tcW w:w="6520" w:type="dxa"/>
            <w:tcBorders>
              <w:top w:val="nil"/>
              <w:left w:val="single" w:sz="4" w:space="0" w:color="auto"/>
              <w:bottom w:val="nil"/>
              <w:right w:val="nil"/>
            </w:tcBorders>
            <w:shd w:val="clear" w:color="auto" w:fill="auto"/>
          </w:tcPr>
          <w:p w14:paraId="57B4D572" w14:textId="65E8DB94" w:rsidR="00DF77B3" w:rsidRPr="00DF77B3" w:rsidRDefault="00DF77B3" w:rsidP="00DF77B3">
            <w:pPr>
              <w:ind w:left="284"/>
              <w:rPr>
                <w:rFonts w:cs="Arial"/>
                <w:color w:val="000000"/>
                <w:sz w:val="14"/>
                <w:szCs w:val="14"/>
              </w:rPr>
            </w:pPr>
            <w:r w:rsidRPr="00DF77B3">
              <w:rPr>
                <w:rFonts w:cs="Arial"/>
                <w:color w:val="000000"/>
                <w:sz w:val="14"/>
                <w:szCs w:val="14"/>
              </w:rPr>
              <w:t>C4T-21044 (21044)</w:t>
            </w:r>
          </w:p>
        </w:tc>
      </w:tr>
      <w:tr w:rsidR="00DF77B3" w:rsidRPr="006E7D2F" w14:paraId="50365404" w14:textId="77777777" w:rsidTr="00B60299">
        <w:tc>
          <w:tcPr>
            <w:tcW w:w="250" w:type="dxa"/>
            <w:tcBorders>
              <w:top w:val="nil"/>
              <w:left w:val="nil"/>
              <w:bottom w:val="nil"/>
              <w:right w:val="nil"/>
            </w:tcBorders>
            <w:shd w:val="clear" w:color="auto" w:fill="auto"/>
          </w:tcPr>
          <w:p w14:paraId="01189C7B"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837C9BE"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7F433432" w14:textId="77777777" w:rsidR="00DF77B3" w:rsidRPr="00DF77B3" w:rsidRDefault="00DF77B3" w:rsidP="00DF77B3">
            <w:pPr>
              <w:ind w:left="284"/>
              <w:rPr>
                <w:rFonts w:cs="Arial"/>
                <w:color w:val="000000"/>
                <w:sz w:val="14"/>
                <w:szCs w:val="14"/>
              </w:rPr>
            </w:pPr>
          </w:p>
        </w:tc>
      </w:tr>
      <w:tr w:rsidR="00DF77B3" w:rsidRPr="006E7D2F" w14:paraId="6587A2D5" w14:textId="77777777" w:rsidTr="00B60299">
        <w:tc>
          <w:tcPr>
            <w:tcW w:w="250" w:type="dxa"/>
            <w:tcBorders>
              <w:top w:val="nil"/>
              <w:left w:val="nil"/>
              <w:bottom w:val="nil"/>
              <w:right w:val="nil"/>
            </w:tcBorders>
            <w:shd w:val="clear" w:color="auto" w:fill="auto"/>
          </w:tcPr>
          <w:p w14:paraId="33A9116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780C6417" w14:textId="1A852698"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60P</w:t>
            </w:r>
          </w:p>
        </w:tc>
        <w:tc>
          <w:tcPr>
            <w:tcW w:w="6520" w:type="dxa"/>
            <w:tcBorders>
              <w:top w:val="nil"/>
              <w:left w:val="single" w:sz="4" w:space="0" w:color="auto"/>
              <w:bottom w:val="nil"/>
              <w:right w:val="nil"/>
            </w:tcBorders>
            <w:shd w:val="clear" w:color="auto" w:fill="auto"/>
          </w:tcPr>
          <w:p w14:paraId="0E68CCDB" w14:textId="7E7CB35E" w:rsidR="00DF77B3" w:rsidRPr="00DF77B3" w:rsidRDefault="00DF77B3" w:rsidP="00DF77B3">
            <w:pPr>
              <w:ind w:left="284"/>
              <w:rPr>
                <w:rFonts w:cs="Arial"/>
                <w:color w:val="000000"/>
                <w:sz w:val="14"/>
                <w:szCs w:val="14"/>
              </w:rPr>
            </w:pPr>
            <w:r w:rsidRPr="00DF77B3">
              <w:rPr>
                <w:rFonts w:cs="Arial"/>
                <w:color w:val="000000"/>
                <w:sz w:val="14"/>
                <w:szCs w:val="14"/>
              </w:rPr>
              <w:t>C4T-21055 (21055)</w:t>
            </w:r>
          </w:p>
        </w:tc>
      </w:tr>
      <w:tr w:rsidR="00DF77B3" w:rsidRPr="006E7D2F" w14:paraId="3BD58A30" w14:textId="77777777" w:rsidTr="00B60299">
        <w:tc>
          <w:tcPr>
            <w:tcW w:w="250" w:type="dxa"/>
            <w:tcBorders>
              <w:top w:val="nil"/>
              <w:left w:val="nil"/>
              <w:bottom w:val="nil"/>
              <w:right w:val="nil"/>
            </w:tcBorders>
            <w:shd w:val="clear" w:color="auto" w:fill="auto"/>
          </w:tcPr>
          <w:p w14:paraId="1D4740A8"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1882AB3"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FDAE6CF" w14:textId="77777777" w:rsidR="00DF77B3" w:rsidRPr="00DF77B3" w:rsidRDefault="00DF77B3" w:rsidP="00DF77B3">
            <w:pPr>
              <w:ind w:left="284"/>
              <w:rPr>
                <w:rFonts w:cs="Arial"/>
                <w:color w:val="000000"/>
                <w:sz w:val="14"/>
                <w:szCs w:val="14"/>
              </w:rPr>
            </w:pPr>
          </w:p>
        </w:tc>
      </w:tr>
      <w:tr w:rsidR="00DF77B3" w:rsidRPr="006E7D2F" w14:paraId="328D96E7" w14:textId="77777777" w:rsidTr="00B60299">
        <w:tc>
          <w:tcPr>
            <w:tcW w:w="250" w:type="dxa"/>
            <w:tcBorders>
              <w:top w:val="nil"/>
              <w:left w:val="nil"/>
              <w:bottom w:val="nil"/>
              <w:right w:val="nil"/>
            </w:tcBorders>
            <w:shd w:val="clear" w:color="auto" w:fill="auto"/>
          </w:tcPr>
          <w:p w14:paraId="1F7EA4D7"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8868F51" w14:textId="33D3F0F1"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60PC</w:t>
            </w:r>
          </w:p>
        </w:tc>
        <w:tc>
          <w:tcPr>
            <w:tcW w:w="6520" w:type="dxa"/>
            <w:tcBorders>
              <w:top w:val="nil"/>
              <w:left w:val="single" w:sz="4" w:space="0" w:color="auto"/>
              <w:bottom w:val="nil"/>
              <w:right w:val="nil"/>
            </w:tcBorders>
            <w:shd w:val="clear" w:color="auto" w:fill="auto"/>
          </w:tcPr>
          <w:p w14:paraId="3D34EDA5" w14:textId="14B23DD7" w:rsidR="00DF77B3" w:rsidRPr="00DF77B3" w:rsidRDefault="00DF77B3" w:rsidP="00DF77B3">
            <w:pPr>
              <w:ind w:left="284"/>
              <w:rPr>
                <w:rFonts w:cs="Arial"/>
                <w:color w:val="000000"/>
                <w:sz w:val="14"/>
                <w:szCs w:val="14"/>
              </w:rPr>
            </w:pPr>
            <w:r w:rsidRPr="00DF77B3">
              <w:rPr>
                <w:rFonts w:cs="Arial"/>
                <w:color w:val="000000"/>
                <w:sz w:val="14"/>
                <w:szCs w:val="14"/>
              </w:rPr>
              <w:t>C4T-21054 (21054)</w:t>
            </w:r>
          </w:p>
        </w:tc>
      </w:tr>
      <w:tr w:rsidR="00DF77B3" w:rsidRPr="006E7D2F" w14:paraId="200D181C" w14:textId="77777777" w:rsidTr="00B60299">
        <w:tc>
          <w:tcPr>
            <w:tcW w:w="250" w:type="dxa"/>
            <w:tcBorders>
              <w:top w:val="nil"/>
              <w:left w:val="nil"/>
              <w:bottom w:val="nil"/>
              <w:right w:val="nil"/>
            </w:tcBorders>
            <w:shd w:val="clear" w:color="auto" w:fill="auto"/>
          </w:tcPr>
          <w:p w14:paraId="58700119"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BE70F52"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4A43A490" w14:textId="77777777" w:rsidR="00DF77B3" w:rsidRPr="00DF77B3" w:rsidRDefault="00DF77B3" w:rsidP="00DF77B3">
            <w:pPr>
              <w:ind w:left="284"/>
              <w:rPr>
                <w:rFonts w:cs="Arial"/>
                <w:color w:val="000000"/>
                <w:sz w:val="14"/>
                <w:szCs w:val="14"/>
              </w:rPr>
            </w:pPr>
          </w:p>
        </w:tc>
      </w:tr>
      <w:tr w:rsidR="00DF77B3" w:rsidRPr="006E7D2F" w14:paraId="14100E1B" w14:textId="77777777" w:rsidTr="00B60299">
        <w:tc>
          <w:tcPr>
            <w:tcW w:w="250" w:type="dxa"/>
            <w:tcBorders>
              <w:top w:val="nil"/>
              <w:left w:val="nil"/>
              <w:bottom w:val="nil"/>
              <w:right w:val="nil"/>
            </w:tcBorders>
            <w:shd w:val="clear" w:color="auto" w:fill="auto"/>
          </w:tcPr>
          <w:p w14:paraId="7CE2EC16"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88815D5" w14:textId="78FC11F3"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76</w:t>
            </w:r>
          </w:p>
        </w:tc>
        <w:tc>
          <w:tcPr>
            <w:tcW w:w="6520" w:type="dxa"/>
            <w:tcBorders>
              <w:top w:val="nil"/>
              <w:left w:val="single" w:sz="4" w:space="0" w:color="auto"/>
              <w:bottom w:val="nil"/>
              <w:right w:val="nil"/>
            </w:tcBorders>
            <w:shd w:val="clear" w:color="auto" w:fill="auto"/>
          </w:tcPr>
          <w:p w14:paraId="07BA6061" w14:textId="6803A138" w:rsidR="00DF77B3" w:rsidRPr="00DF77B3" w:rsidRDefault="00DF77B3" w:rsidP="00DF77B3">
            <w:pPr>
              <w:ind w:left="284"/>
              <w:rPr>
                <w:rFonts w:cs="Arial"/>
                <w:color w:val="000000"/>
                <w:sz w:val="14"/>
                <w:szCs w:val="14"/>
              </w:rPr>
            </w:pPr>
            <w:r w:rsidRPr="00DF77B3">
              <w:rPr>
                <w:rFonts w:cs="Arial"/>
                <w:color w:val="000000"/>
                <w:sz w:val="14"/>
                <w:szCs w:val="14"/>
              </w:rPr>
              <w:t>C4T-21064 (21064)</w:t>
            </w:r>
          </w:p>
        </w:tc>
      </w:tr>
      <w:tr w:rsidR="00DF77B3" w:rsidRPr="006E7D2F" w14:paraId="75F49DE9" w14:textId="77777777" w:rsidTr="00B60299">
        <w:tc>
          <w:tcPr>
            <w:tcW w:w="250" w:type="dxa"/>
            <w:tcBorders>
              <w:top w:val="nil"/>
              <w:left w:val="nil"/>
              <w:bottom w:val="nil"/>
              <w:right w:val="nil"/>
            </w:tcBorders>
            <w:shd w:val="clear" w:color="auto" w:fill="auto"/>
          </w:tcPr>
          <w:p w14:paraId="25896714"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3442144"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07BCED9F" w14:textId="77777777" w:rsidR="00DF77B3" w:rsidRPr="00DF77B3" w:rsidRDefault="00DF77B3" w:rsidP="00DF77B3">
            <w:pPr>
              <w:ind w:left="284"/>
              <w:rPr>
                <w:rFonts w:cs="Arial"/>
                <w:color w:val="000000"/>
                <w:sz w:val="14"/>
                <w:szCs w:val="14"/>
              </w:rPr>
            </w:pPr>
          </w:p>
        </w:tc>
      </w:tr>
      <w:tr w:rsidR="00DF77B3" w:rsidRPr="006E7D2F" w14:paraId="0AE55439" w14:textId="77777777" w:rsidTr="00B60299">
        <w:tc>
          <w:tcPr>
            <w:tcW w:w="250" w:type="dxa"/>
            <w:tcBorders>
              <w:top w:val="nil"/>
              <w:left w:val="nil"/>
              <w:bottom w:val="nil"/>
              <w:right w:val="nil"/>
            </w:tcBorders>
            <w:shd w:val="clear" w:color="auto" w:fill="auto"/>
          </w:tcPr>
          <w:p w14:paraId="46F9E35F"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7B948AE0" w14:textId="14A199C0"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76C</w:t>
            </w:r>
          </w:p>
        </w:tc>
        <w:tc>
          <w:tcPr>
            <w:tcW w:w="6520" w:type="dxa"/>
            <w:tcBorders>
              <w:top w:val="nil"/>
              <w:left w:val="single" w:sz="4" w:space="0" w:color="auto"/>
              <w:bottom w:val="nil"/>
              <w:right w:val="nil"/>
            </w:tcBorders>
            <w:shd w:val="clear" w:color="auto" w:fill="auto"/>
          </w:tcPr>
          <w:p w14:paraId="0CA0ABA3" w14:textId="6B1B9E35" w:rsidR="00DF77B3" w:rsidRPr="00DF77B3" w:rsidRDefault="00DF77B3" w:rsidP="00DF77B3">
            <w:pPr>
              <w:ind w:left="284"/>
              <w:rPr>
                <w:rFonts w:cs="Arial"/>
                <w:color w:val="000000"/>
                <w:sz w:val="14"/>
                <w:szCs w:val="14"/>
              </w:rPr>
            </w:pPr>
            <w:r w:rsidRPr="00DF77B3">
              <w:rPr>
                <w:rFonts w:cs="Arial"/>
                <w:color w:val="000000"/>
                <w:sz w:val="14"/>
                <w:szCs w:val="14"/>
              </w:rPr>
              <w:t>C4T-21053 (21053)</w:t>
            </w:r>
          </w:p>
        </w:tc>
      </w:tr>
      <w:tr w:rsidR="00DF77B3" w:rsidRPr="006E7D2F" w14:paraId="49758B2A" w14:textId="77777777" w:rsidTr="00B60299">
        <w:tc>
          <w:tcPr>
            <w:tcW w:w="250" w:type="dxa"/>
            <w:tcBorders>
              <w:top w:val="nil"/>
              <w:left w:val="nil"/>
              <w:bottom w:val="nil"/>
              <w:right w:val="nil"/>
            </w:tcBorders>
            <w:shd w:val="clear" w:color="auto" w:fill="auto"/>
          </w:tcPr>
          <w:p w14:paraId="269B7828"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355D4C41"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57433C84" w14:textId="77777777" w:rsidR="00DF77B3" w:rsidRPr="00DF77B3" w:rsidRDefault="00DF77B3" w:rsidP="00DF77B3">
            <w:pPr>
              <w:ind w:left="284"/>
              <w:rPr>
                <w:rFonts w:cs="Arial"/>
                <w:color w:val="000000"/>
                <w:sz w:val="14"/>
                <w:szCs w:val="14"/>
              </w:rPr>
            </w:pPr>
          </w:p>
        </w:tc>
      </w:tr>
      <w:tr w:rsidR="00DF77B3" w:rsidRPr="006E7D2F" w14:paraId="40E4084F" w14:textId="77777777" w:rsidTr="00FB62BA">
        <w:tc>
          <w:tcPr>
            <w:tcW w:w="250" w:type="dxa"/>
            <w:tcBorders>
              <w:top w:val="nil"/>
              <w:left w:val="nil"/>
              <w:bottom w:val="nil"/>
              <w:right w:val="nil"/>
            </w:tcBorders>
            <w:shd w:val="clear" w:color="auto" w:fill="auto"/>
          </w:tcPr>
          <w:p w14:paraId="1ADCD78A"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54591E4" w14:textId="4A4B8939"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76P</w:t>
            </w:r>
          </w:p>
        </w:tc>
        <w:tc>
          <w:tcPr>
            <w:tcW w:w="6520" w:type="dxa"/>
            <w:tcBorders>
              <w:top w:val="nil"/>
              <w:left w:val="single" w:sz="4" w:space="0" w:color="auto"/>
              <w:bottom w:val="nil"/>
              <w:right w:val="nil"/>
            </w:tcBorders>
            <w:shd w:val="clear" w:color="auto" w:fill="auto"/>
          </w:tcPr>
          <w:p w14:paraId="78FA999D" w14:textId="0F5D3F35" w:rsidR="00DF77B3" w:rsidRPr="00DF77B3" w:rsidRDefault="00DF77B3" w:rsidP="00DF77B3">
            <w:pPr>
              <w:ind w:left="284"/>
              <w:rPr>
                <w:rFonts w:cs="Arial"/>
                <w:color w:val="000000"/>
                <w:sz w:val="14"/>
                <w:szCs w:val="14"/>
              </w:rPr>
            </w:pPr>
            <w:r w:rsidRPr="00DF77B3">
              <w:rPr>
                <w:rFonts w:cs="Arial"/>
                <w:color w:val="000000"/>
                <w:sz w:val="14"/>
                <w:szCs w:val="14"/>
              </w:rPr>
              <w:t>C4T-21066 (21066)</w:t>
            </w:r>
          </w:p>
        </w:tc>
      </w:tr>
      <w:tr w:rsidR="00DF77B3" w:rsidRPr="006E7D2F" w14:paraId="45E73476" w14:textId="77777777" w:rsidTr="00FB62BA">
        <w:tc>
          <w:tcPr>
            <w:tcW w:w="250" w:type="dxa"/>
            <w:tcBorders>
              <w:top w:val="nil"/>
              <w:left w:val="nil"/>
              <w:bottom w:val="nil"/>
              <w:right w:val="nil"/>
            </w:tcBorders>
            <w:shd w:val="clear" w:color="auto" w:fill="auto"/>
          </w:tcPr>
          <w:p w14:paraId="1742BD8D"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nil"/>
            </w:tcBorders>
            <w:shd w:val="clear" w:color="auto" w:fill="auto"/>
          </w:tcPr>
          <w:p w14:paraId="766E9705" w14:textId="77777777" w:rsidR="00DF77B3" w:rsidRPr="00801732" w:rsidRDefault="00DF77B3" w:rsidP="00DF77B3">
            <w:pPr>
              <w:ind w:left="284"/>
              <w:rPr>
                <w:rFonts w:cs="Arial"/>
                <w:b/>
                <w:bCs/>
                <w:color w:val="000000"/>
                <w:sz w:val="14"/>
                <w:szCs w:val="14"/>
              </w:rPr>
            </w:pPr>
          </w:p>
        </w:tc>
        <w:tc>
          <w:tcPr>
            <w:tcW w:w="6520" w:type="dxa"/>
            <w:tcBorders>
              <w:top w:val="nil"/>
              <w:left w:val="nil"/>
              <w:bottom w:val="nil"/>
              <w:right w:val="nil"/>
            </w:tcBorders>
            <w:shd w:val="clear" w:color="auto" w:fill="auto"/>
          </w:tcPr>
          <w:p w14:paraId="0BA4A1FE" w14:textId="77777777" w:rsidR="00DF77B3" w:rsidRPr="00DF77B3" w:rsidRDefault="00DF77B3" w:rsidP="00DF77B3">
            <w:pPr>
              <w:ind w:left="284"/>
              <w:rPr>
                <w:rFonts w:cs="Arial"/>
                <w:color w:val="000000"/>
                <w:sz w:val="14"/>
                <w:szCs w:val="14"/>
              </w:rPr>
            </w:pPr>
          </w:p>
        </w:tc>
      </w:tr>
      <w:tr w:rsidR="00DF77B3" w:rsidRPr="006E7D2F" w14:paraId="60386F8C" w14:textId="77777777" w:rsidTr="00FB62BA">
        <w:tc>
          <w:tcPr>
            <w:tcW w:w="250" w:type="dxa"/>
            <w:tcBorders>
              <w:top w:val="nil"/>
              <w:left w:val="nil"/>
              <w:bottom w:val="nil"/>
              <w:right w:val="nil"/>
            </w:tcBorders>
            <w:shd w:val="clear" w:color="auto" w:fill="auto"/>
          </w:tcPr>
          <w:p w14:paraId="071F845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F239AB9" w14:textId="6FC26B10"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76PC</w:t>
            </w:r>
          </w:p>
        </w:tc>
        <w:tc>
          <w:tcPr>
            <w:tcW w:w="6520" w:type="dxa"/>
            <w:tcBorders>
              <w:top w:val="nil"/>
              <w:left w:val="single" w:sz="4" w:space="0" w:color="auto"/>
              <w:bottom w:val="nil"/>
              <w:right w:val="nil"/>
            </w:tcBorders>
            <w:shd w:val="clear" w:color="auto" w:fill="auto"/>
          </w:tcPr>
          <w:p w14:paraId="73F384BE" w14:textId="200929FF" w:rsidR="00DF77B3" w:rsidRPr="00DF77B3" w:rsidRDefault="00DF77B3" w:rsidP="00DF77B3">
            <w:pPr>
              <w:ind w:left="284"/>
              <w:rPr>
                <w:rFonts w:cs="Arial"/>
                <w:color w:val="000000"/>
                <w:sz w:val="14"/>
                <w:szCs w:val="14"/>
              </w:rPr>
            </w:pPr>
            <w:r w:rsidRPr="00DF77B3">
              <w:rPr>
                <w:rFonts w:cs="Arial"/>
                <w:color w:val="000000"/>
                <w:sz w:val="14"/>
                <w:szCs w:val="14"/>
              </w:rPr>
              <w:t>C4T-21065 (21065)</w:t>
            </w:r>
          </w:p>
        </w:tc>
      </w:tr>
      <w:tr w:rsidR="00DF77B3" w:rsidRPr="006E7D2F" w14:paraId="751F5160" w14:textId="77777777" w:rsidTr="00B60299">
        <w:tc>
          <w:tcPr>
            <w:tcW w:w="250" w:type="dxa"/>
            <w:tcBorders>
              <w:top w:val="nil"/>
              <w:left w:val="nil"/>
              <w:bottom w:val="nil"/>
              <w:right w:val="nil"/>
            </w:tcBorders>
            <w:shd w:val="clear" w:color="auto" w:fill="auto"/>
          </w:tcPr>
          <w:p w14:paraId="7C25978E"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9342423"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705B2ECD" w14:textId="77777777" w:rsidR="00DF77B3" w:rsidRPr="00DF77B3" w:rsidRDefault="00DF77B3" w:rsidP="00DF77B3">
            <w:pPr>
              <w:ind w:left="284"/>
              <w:rPr>
                <w:rFonts w:cs="Arial"/>
                <w:color w:val="000000"/>
                <w:sz w:val="14"/>
                <w:szCs w:val="14"/>
              </w:rPr>
            </w:pPr>
          </w:p>
        </w:tc>
      </w:tr>
      <w:tr w:rsidR="00DF77B3" w:rsidRPr="006E7D2F" w14:paraId="6AB045A2" w14:textId="77777777" w:rsidTr="00B60299">
        <w:tc>
          <w:tcPr>
            <w:tcW w:w="250" w:type="dxa"/>
            <w:tcBorders>
              <w:top w:val="nil"/>
              <w:left w:val="nil"/>
              <w:bottom w:val="nil"/>
              <w:right w:val="nil"/>
            </w:tcBorders>
            <w:shd w:val="clear" w:color="auto" w:fill="auto"/>
          </w:tcPr>
          <w:p w14:paraId="701C37E1"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598B3C5" w14:textId="543B158C"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7U</w:t>
            </w:r>
          </w:p>
        </w:tc>
        <w:tc>
          <w:tcPr>
            <w:tcW w:w="6520" w:type="dxa"/>
            <w:tcBorders>
              <w:top w:val="nil"/>
              <w:left w:val="single" w:sz="4" w:space="0" w:color="auto"/>
              <w:bottom w:val="nil"/>
              <w:right w:val="nil"/>
            </w:tcBorders>
            <w:shd w:val="clear" w:color="auto" w:fill="auto"/>
          </w:tcPr>
          <w:p w14:paraId="4E3537F3" w14:textId="3940C4EB" w:rsidR="00DF77B3" w:rsidRPr="00DF77B3" w:rsidRDefault="00DF77B3" w:rsidP="00DF77B3">
            <w:pPr>
              <w:ind w:left="284"/>
              <w:rPr>
                <w:rFonts w:cs="Arial"/>
                <w:color w:val="000000"/>
                <w:sz w:val="14"/>
                <w:szCs w:val="14"/>
              </w:rPr>
            </w:pPr>
            <w:r w:rsidRPr="00DF77B3">
              <w:rPr>
                <w:rFonts w:cs="Arial"/>
                <w:color w:val="000000"/>
                <w:sz w:val="14"/>
                <w:szCs w:val="14"/>
              </w:rPr>
              <w:t>C4T-21086 (21086</w:t>
            </w:r>
            <w:r w:rsidR="00801732">
              <w:rPr>
                <w:rFonts w:cs="Arial"/>
                <w:color w:val="000000"/>
                <w:sz w:val="14"/>
                <w:szCs w:val="14"/>
              </w:rPr>
              <w:t>)</w:t>
            </w:r>
          </w:p>
        </w:tc>
      </w:tr>
      <w:tr w:rsidR="00DF77B3" w:rsidRPr="006E7D2F" w14:paraId="1F16DD25" w14:textId="77777777" w:rsidTr="00B60299">
        <w:tc>
          <w:tcPr>
            <w:tcW w:w="250" w:type="dxa"/>
            <w:tcBorders>
              <w:top w:val="nil"/>
              <w:left w:val="nil"/>
              <w:bottom w:val="nil"/>
              <w:right w:val="nil"/>
            </w:tcBorders>
            <w:shd w:val="clear" w:color="auto" w:fill="auto"/>
          </w:tcPr>
          <w:p w14:paraId="5B6BFFB7"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93DFBE7"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39F5A064" w14:textId="77777777" w:rsidR="00DF77B3" w:rsidRPr="00DF77B3" w:rsidRDefault="00DF77B3" w:rsidP="00DF77B3">
            <w:pPr>
              <w:ind w:left="284"/>
              <w:rPr>
                <w:rFonts w:cs="Arial"/>
                <w:color w:val="000000"/>
                <w:sz w:val="14"/>
                <w:szCs w:val="14"/>
              </w:rPr>
            </w:pPr>
          </w:p>
        </w:tc>
      </w:tr>
      <w:tr w:rsidR="00DF77B3" w:rsidRPr="006E7D2F" w14:paraId="2706194B" w14:textId="77777777" w:rsidTr="00B60299">
        <w:tc>
          <w:tcPr>
            <w:tcW w:w="250" w:type="dxa"/>
            <w:tcBorders>
              <w:top w:val="nil"/>
              <w:left w:val="nil"/>
              <w:bottom w:val="nil"/>
              <w:right w:val="nil"/>
            </w:tcBorders>
            <w:shd w:val="clear" w:color="auto" w:fill="auto"/>
          </w:tcPr>
          <w:p w14:paraId="076C4853"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01F3DEA" w14:textId="6918B6D3"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7UC</w:t>
            </w:r>
          </w:p>
        </w:tc>
        <w:tc>
          <w:tcPr>
            <w:tcW w:w="6520" w:type="dxa"/>
            <w:tcBorders>
              <w:top w:val="nil"/>
              <w:left w:val="single" w:sz="4" w:space="0" w:color="auto"/>
              <w:bottom w:val="nil"/>
              <w:right w:val="nil"/>
            </w:tcBorders>
            <w:shd w:val="clear" w:color="auto" w:fill="auto"/>
          </w:tcPr>
          <w:p w14:paraId="299728D4" w14:textId="016FCF37" w:rsidR="00DF77B3" w:rsidRPr="00DF77B3" w:rsidRDefault="00DF77B3" w:rsidP="00DF77B3">
            <w:pPr>
              <w:ind w:left="284"/>
              <w:rPr>
                <w:rFonts w:cs="Arial"/>
                <w:color w:val="000000"/>
                <w:sz w:val="14"/>
                <w:szCs w:val="14"/>
              </w:rPr>
            </w:pPr>
            <w:r w:rsidRPr="00DF77B3">
              <w:rPr>
                <w:rFonts w:cs="Arial"/>
                <w:color w:val="000000"/>
                <w:sz w:val="14"/>
                <w:szCs w:val="14"/>
              </w:rPr>
              <w:t>C4T-21078 (21078)</w:t>
            </w:r>
          </w:p>
        </w:tc>
      </w:tr>
      <w:tr w:rsidR="00DF77B3" w:rsidRPr="006E7D2F" w14:paraId="11F1709D" w14:textId="77777777" w:rsidTr="00B60299">
        <w:tc>
          <w:tcPr>
            <w:tcW w:w="250" w:type="dxa"/>
            <w:tcBorders>
              <w:top w:val="nil"/>
              <w:left w:val="nil"/>
              <w:bottom w:val="nil"/>
              <w:right w:val="nil"/>
            </w:tcBorders>
            <w:shd w:val="clear" w:color="auto" w:fill="auto"/>
          </w:tcPr>
          <w:p w14:paraId="0807324D"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721758A"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79A6E022" w14:textId="77777777" w:rsidR="00DF77B3" w:rsidRPr="00DF77B3" w:rsidRDefault="00DF77B3" w:rsidP="00DF77B3">
            <w:pPr>
              <w:ind w:left="284"/>
              <w:rPr>
                <w:rFonts w:cs="Arial"/>
                <w:color w:val="000000"/>
                <w:sz w:val="14"/>
                <w:szCs w:val="14"/>
              </w:rPr>
            </w:pPr>
          </w:p>
        </w:tc>
      </w:tr>
      <w:tr w:rsidR="00DF77B3" w:rsidRPr="006E7D2F" w14:paraId="1723DEB5" w14:textId="77777777" w:rsidTr="00B60299">
        <w:tc>
          <w:tcPr>
            <w:tcW w:w="250" w:type="dxa"/>
            <w:tcBorders>
              <w:top w:val="nil"/>
              <w:left w:val="nil"/>
              <w:bottom w:val="nil"/>
              <w:right w:val="nil"/>
            </w:tcBorders>
            <w:shd w:val="clear" w:color="auto" w:fill="auto"/>
          </w:tcPr>
          <w:p w14:paraId="300528A4"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0F4DF9D" w14:textId="24854749"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7UP</w:t>
            </w:r>
          </w:p>
        </w:tc>
        <w:tc>
          <w:tcPr>
            <w:tcW w:w="6520" w:type="dxa"/>
            <w:tcBorders>
              <w:top w:val="nil"/>
              <w:left w:val="single" w:sz="4" w:space="0" w:color="auto"/>
              <w:bottom w:val="nil"/>
              <w:right w:val="nil"/>
            </w:tcBorders>
            <w:shd w:val="clear" w:color="auto" w:fill="auto"/>
          </w:tcPr>
          <w:p w14:paraId="5D33612D" w14:textId="62E12C83" w:rsidR="00DF77B3" w:rsidRPr="00DF77B3" w:rsidRDefault="00DF77B3" w:rsidP="00DF77B3">
            <w:pPr>
              <w:ind w:left="284"/>
              <w:rPr>
                <w:rFonts w:cs="Arial"/>
                <w:color w:val="000000"/>
                <w:sz w:val="14"/>
                <w:szCs w:val="14"/>
              </w:rPr>
            </w:pPr>
            <w:r w:rsidRPr="00DF77B3">
              <w:rPr>
                <w:rFonts w:cs="Arial"/>
                <w:color w:val="000000"/>
                <w:sz w:val="14"/>
                <w:szCs w:val="14"/>
              </w:rPr>
              <w:t>C4T-21087 (21087)</w:t>
            </w:r>
          </w:p>
        </w:tc>
      </w:tr>
      <w:tr w:rsidR="00DF77B3" w:rsidRPr="006E7D2F" w14:paraId="4E48E3EF" w14:textId="77777777" w:rsidTr="00B60299">
        <w:tc>
          <w:tcPr>
            <w:tcW w:w="250" w:type="dxa"/>
            <w:tcBorders>
              <w:top w:val="nil"/>
              <w:left w:val="nil"/>
              <w:bottom w:val="nil"/>
              <w:right w:val="nil"/>
            </w:tcBorders>
            <w:shd w:val="clear" w:color="auto" w:fill="auto"/>
          </w:tcPr>
          <w:p w14:paraId="300AFF41"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30EF34FC"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3D06F40" w14:textId="77777777" w:rsidR="00DF77B3" w:rsidRPr="00DF77B3" w:rsidRDefault="00DF77B3" w:rsidP="00DF77B3">
            <w:pPr>
              <w:ind w:left="284"/>
              <w:rPr>
                <w:rFonts w:cs="Arial"/>
                <w:color w:val="000000"/>
                <w:sz w:val="14"/>
                <w:szCs w:val="14"/>
              </w:rPr>
            </w:pPr>
          </w:p>
        </w:tc>
      </w:tr>
      <w:tr w:rsidR="00DF77B3" w:rsidRPr="006E7D2F" w14:paraId="772682BF" w14:textId="77777777" w:rsidTr="00B60299">
        <w:tc>
          <w:tcPr>
            <w:tcW w:w="250" w:type="dxa"/>
            <w:tcBorders>
              <w:top w:val="nil"/>
              <w:left w:val="nil"/>
              <w:bottom w:val="nil"/>
              <w:right w:val="nil"/>
            </w:tcBorders>
            <w:shd w:val="clear" w:color="auto" w:fill="auto"/>
          </w:tcPr>
          <w:p w14:paraId="562373AF"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919E7AD" w14:textId="059CBE2B" w:rsidR="00DF77B3" w:rsidRPr="00801732" w:rsidRDefault="00DF77B3" w:rsidP="00DF77B3">
            <w:pPr>
              <w:ind w:left="284"/>
              <w:rPr>
                <w:rFonts w:cs="Arial"/>
                <w:b/>
                <w:bCs/>
                <w:color w:val="000000"/>
                <w:sz w:val="14"/>
                <w:szCs w:val="14"/>
              </w:rPr>
            </w:pPr>
            <w:r w:rsidRPr="00801732">
              <w:rPr>
                <w:rFonts w:cs="Arial"/>
                <w:b/>
                <w:bCs/>
                <w:color w:val="000000"/>
                <w:sz w:val="14"/>
                <w:szCs w:val="14"/>
              </w:rPr>
              <w:t>Combair V4000 7UPC</w:t>
            </w:r>
          </w:p>
        </w:tc>
        <w:tc>
          <w:tcPr>
            <w:tcW w:w="6520" w:type="dxa"/>
            <w:tcBorders>
              <w:top w:val="nil"/>
              <w:left w:val="single" w:sz="4" w:space="0" w:color="auto"/>
              <w:bottom w:val="nil"/>
              <w:right w:val="nil"/>
            </w:tcBorders>
            <w:shd w:val="clear" w:color="auto" w:fill="auto"/>
          </w:tcPr>
          <w:p w14:paraId="61D9AF4A" w14:textId="4A9FB7B2" w:rsidR="00DF77B3" w:rsidRPr="00DF77B3" w:rsidRDefault="00DF77B3" w:rsidP="00DF77B3">
            <w:pPr>
              <w:ind w:left="284"/>
              <w:rPr>
                <w:rFonts w:cs="Arial"/>
                <w:color w:val="000000"/>
                <w:sz w:val="14"/>
                <w:szCs w:val="14"/>
              </w:rPr>
            </w:pPr>
            <w:r w:rsidRPr="00DF77B3">
              <w:rPr>
                <w:rFonts w:cs="Arial"/>
                <w:color w:val="000000"/>
                <w:sz w:val="14"/>
                <w:szCs w:val="14"/>
              </w:rPr>
              <w:t>C4T-21079 (21079)</w:t>
            </w:r>
          </w:p>
        </w:tc>
      </w:tr>
      <w:tr w:rsidR="00DF77B3" w:rsidRPr="006E7D2F" w14:paraId="67B772F0" w14:textId="77777777" w:rsidTr="00B60299">
        <w:tc>
          <w:tcPr>
            <w:tcW w:w="250" w:type="dxa"/>
            <w:tcBorders>
              <w:top w:val="nil"/>
              <w:left w:val="nil"/>
              <w:bottom w:val="nil"/>
              <w:right w:val="nil"/>
            </w:tcBorders>
            <w:shd w:val="clear" w:color="auto" w:fill="auto"/>
          </w:tcPr>
          <w:p w14:paraId="35AD932F"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EF442C5"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5BB27175" w14:textId="77777777" w:rsidR="00DF77B3" w:rsidRPr="00DF77B3" w:rsidRDefault="00DF77B3" w:rsidP="00DF77B3">
            <w:pPr>
              <w:ind w:left="284"/>
              <w:rPr>
                <w:rFonts w:cs="Arial"/>
                <w:color w:val="000000"/>
                <w:sz w:val="14"/>
                <w:szCs w:val="14"/>
              </w:rPr>
            </w:pPr>
          </w:p>
        </w:tc>
      </w:tr>
      <w:tr w:rsidR="00DF77B3" w:rsidRPr="006E7D2F" w14:paraId="2980C1D4" w14:textId="77777777" w:rsidTr="00B60299">
        <w:tc>
          <w:tcPr>
            <w:tcW w:w="250" w:type="dxa"/>
            <w:tcBorders>
              <w:top w:val="nil"/>
              <w:left w:val="nil"/>
              <w:bottom w:val="nil"/>
              <w:right w:val="nil"/>
            </w:tcBorders>
            <w:shd w:val="clear" w:color="auto" w:fill="auto"/>
          </w:tcPr>
          <w:p w14:paraId="1B72C39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CC52DA0" w14:textId="292B0328"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w:t>
            </w:r>
          </w:p>
        </w:tc>
        <w:tc>
          <w:tcPr>
            <w:tcW w:w="6520" w:type="dxa"/>
            <w:tcBorders>
              <w:top w:val="nil"/>
              <w:left w:val="single" w:sz="4" w:space="0" w:color="auto"/>
              <w:bottom w:val="nil"/>
              <w:right w:val="nil"/>
            </w:tcBorders>
            <w:shd w:val="clear" w:color="auto" w:fill="auto"/>
          </w:tcPr>
          <w:p w14:paraId="5F15FBF1" w14:textId="77777777" w:rsidR="00B60299" w:rsidRDefault="00DF77B3" w:rsidP="00801732">
            <w:pPr>
              <w:ind w:left="284"/>
              <w:rPr>
                <w:rFonts w:cs="Arial"/>
                <w:color w:val="000000"/>
                <w:sz w:val="14"/>
                <w:szCs w:val="14"/>
              </w:rPr>
            </w:pPr>
            <w:r w:rsidRPr="00DF77B3">
              <w:rPr>
                <w:rFonts w:cs="Arial"/>
                <w:color w:val="000000"/>
                <w:sz w:val="14"/>
                <w:szCs w:val="14"/>
              </w:rPr>
              <w:t xml:space="preserve">C6H-21106 (21106); C6H-21108 (21108); C6H560KHC (21040); C6H560KHN (21040); C6H560KHW (21040); C6H560TKHC (21040); C6H560TKHN (21040); </w:t>
            </w:r>
            <w:r w:rsidR="00801732">
              <w:rPr>
                <w:rFonts w:cs="Arial"/>
                <w:color w:val="000000"/>
                <w:sz w:val="14"/>
                <w:szCs w:val="14"/>
              </w:rPr>
              <w:br/>
            </w:r>
            <w:r w:rsidRPr="00DF77B3">
              <w:rPr>
                <w:rFonts w:cs="Arial"/>
                <w:color w:val="000000"/>
                <w:sz w:val="14"/>
                <w:szCs w:val="14"/>
              </w:rPr>
              <w:t xml:space="preserve">C6H560TKHW (21040); C6H576KHC (21040); C6H576KHN (21040); C6H576KHS (21040); C6H576KHW (21040); C6H576KHWC (21040); C6H576KHWN (21040); </w:t>
            </w:r>
            <w:r w:rsidR="00801732">
              <w:rPr>
                <w:rFonts w:cs="Arial"/>
                <w:color w:val="000000"/>
                <w:sz w:val="14"/>
                <w:szCs w:val="14"/>
              </w:rPr>
              <w:br/>
            </w:r>
            <w:r w:rsidRPr="00DF77B3">
              <w:rPr>
                <w:rFonts w:cs="Arial"/>
                <w:color w:val="000000"/>
                <w:sz w:val="14"/>
                <w:szCs w:val="14"/>
              </w:rPr>
              <w:t xml:space="preserve">C6H576KHWS (21040); C6H576KHWW (21040); C6H576TKHC (21040); </w:t>
            </w:r>
            <w:r w:rsidR="00801732">
              <w:rPr>
                <w:rFonts w:cs="Arial"/>
                <w:color w:val="000000"/>
                <w:sz w:val="14"/>
                <w:szCs w:val="14"/>
              </w:rPr>
              <w:br/>
            </w:r>
            <w:r w:rsidRPr="00DF77B3">
              <w:rPr>
                <w:rFonts w:cs="Arial"/>
                <w:color w:val="000000"/>
                <w:sz w:val="14"/>
                <w:szCs w:val="14"/>
              </w:rPr>
              <w:t xml:space="preserve">C6H576TKHN (21040); C6H576TKHS (21040); C6H576TKHW (21040); </w:t>
            </w:r>
            <w:r w:rsidR="00801732">
              <w:rPr>
                <w:rFonts w:cs="Arial"/>
                <w:color w:val="000000"/>
                <w:sz w:val="14"/>
                <w:szCs w:val="14"/>
              </w:rPr>
              <w:br/>
            </w:r>
            <w:r w:rsidRPr="00DF77B3">
              <w:rPr>
                <w:rFonts w:cs="Arial"/>
                <w:color w:val="000000"/>
                <w:sz w:val="14"/>
                <w:szCs w:val="14"/>
              </w:rPr>
              <w:t>C6H576TKHWC (21040); C6H576TKHWN (21040); C6H576TKHWS (21040);</w:t>
            </w:r>
          </w:p>
          <w:p w14:paraId="1CC68FE0" w14:textId="77777777" w:rsidR="00B60299" w:rsidRDefault="00DF77B3" w:rsidP="00801732">
            <w:pPr>
              <w:ind w:left="284"/>
              <w:rPr>
                <w:rFonts w:cs="Arial"/>
                <w:color w:val="000000"/>
                <w:sz w:val="14"/>
                <w:szCs w:val="14"/>
              </w:rPr>
            </w:pPr>
            <w:r w:rsidRPr="00DF77B3">
              <w:rPr>
                <w:rFonts w:cs="Arial"/>
                <w:color w:val="000000"/>
                <w:sz w:val="14"/>
                <w:szCs w:val="14"/>
              </w:rPr>
              <w:t xml:space="preserve">C6H576TKHWW (21040); C6H57UKHC (21076); C6H57UKHN (21076); </w:t>
            </w:r>
            <w:r w:rsidR="00801732">
              <w:rPr>
                <w:rFonts w:cs="Arial"/>
                <w:color w:val="000000"/>
                <w:sz w:val="14"/>
                <w:szCs w:val="14"/>
              </w:rPr>
              <w:br/>
            </w:r>
            <w:r w:rsidRPr="00DF77B3">
              <w:rPr>
                <w:rFonts w:cs="Arial"/>
                <w:color w:val="000000"/>
                <w:sz w:val="14"/>
                <w:szCs w:val="14"/>
              </w:rPr>
              <w:t xml:space="preserve">C6H57UKHS (21076); C6H57UKHW (21076); C6H57UKHWC (21076); </w:t>
            </w:r>
            <w:r w:rsidR="00801732">
              <w:rPr>
                <w:rFonts w:cs="Arial"/>
                <w:color w:val="000000"/>
                <w:sz w:val="14"/>
                <w:szCs w:val="14"/>
              </w:rPr>
              <w:br/>
            </w:r>
            <w:r w:rsidRPr="00DF77B3">
              <w:rPr>
                <w:rFonts w:cs="Arial"/>
                <w:color w:val="000000"/>
                <w:sz w:val="14"/>
                <w:szCs w:val="14"/>
              </w:rPr>
              <w:t xml:space="preserve">C6H57UKHWN (21076); C6H57UKHWS (21076); C6H57UKHWW (21076); </w:t>
            </w:r>
            <w:r w:rsidR="00801732">
              <w:rPr>
                <w:rFonts w:cs="Arial"/>
                <w:color w:val="000000"/>
                <w:sz w:val="14"/>
                <w:szCs w:val="14"/>
              </w:rPr>
              <w:br/>
            </w:r>
            <w:r w:rsidRPr="00DF77B3">
              <w:rPr>
                <w:rFonts w:cs="Arial"/>
                <w:color w:val="000000"/>
                <w:sz w:val="14"/>
                <w:szCs w:val="14"/>
              </w:rPr>
              <w:t xml:space="preserve">C6H57UTKHC (21076); C6H57UTKHN (21076); C6H57UTKHS (21076); </w:t>
            </w:r>
            <w:r w:rsidR="00801732">
              <w:rPr>
                <w:rFonts w:cs="Arial"/>
                <w:color w:val="000000"/>
                <w:sz w:val="14"/>
                <w:szCs w:val="14"/>
              </w:rPr>
              <w:br/>
            </w:r>
            <w:r w:rsidRPr="00DF77B3">
              <w:rPr>
                <w:rFonts w:cs="Arial"/>
                <w:color w:val="000000"/>
                <w:sz w:val="14"/>
                <w:szCs w:val="14"/>
              </w:rPr>
              <w:t>C6H57UTKHW (21076); C6H57UTKHWC (21076); C6H57UTKHWN (21076);</w:t>
            </w:r>
          </w:p>
          <w:p w14:paraId="53742373" w14:textId="67AAC14D" w:rsidR="00DF77B3" w:rsidRPr="00DF77B3" w:rsidRDefault="00DF77B3" w:rsidP="00801732">
            <w:pPr>
              <w:ind w:left="284"/>
              <w:rPr>
                <w:rFonts w:cs="Arial"/>
                <w:color w:val="000000"/>
                <w:sz w:val="14"/>
                <w:szCs w:val="14"/>
              </w:rPr>
            </w:pPr>
            <w:r w:rsidRPr="00DF77B3">
              <w:rPr>
                <w:rFonts w:cs="Arial"/>
                <w:color w:val="000000"/>
                <w:sz w:val="14"/>
                <w:szCs w:val="14"/>
              </w:rPr>
              <w:t xml:space="preserve">C6H57UTKHWS (21076); C6H57UTKHWW (21076); C6H660KHC (21041); </w:t>
            </w:r>
            <w:r w:rsidR="00801732">
              <w:rPr>
                <w:rFonts w:cs="Arial"/>
                <w:color w:val="000000"/>
                <w:sz w:val="14"/>
                <w:szCs w:val="14"/>
              </w:rPr>
              <w:br/>
            </w:r>
            <w:r w:rsidRPr="00DF77B3">
              <w:rPr>
                <w:rFonts w:cs="Arial"/>
                <w:color w:val="000000"/>
                <w:sz w:val="14"/>
                <w:szCs w:val="14"/>
              </w:rPr>
              <w:t xml:space="preserve">C6H660KHN (21041); C6H660KHS (21041); C6H660KHW (21041); C6H660TKHC (21041); C6H660TKHN (21041); C6H660TKHS (21041); C6H660TKHW (21041); </w:t>
            </w:r>
            <w:r w:rsidR="00801732">
              <w:rPr>
                <w:rFonts w:cs="Arial"/>
                <w:color w:val="000000"/>
                <w:sz w:val="14"/>
                <w:szCs w:val="14"/>
              </w:rPr>
              <w:br/>
            </w:r>
            <w:r w:rsidRPr="00DF77B3">
              <w:rPr>
                <w:rFonts w:cs="Arial"/>
                <w:color w:val="000000"/>
                <w:sz w:val="14"/>
                <w:szCs w:val="14"/>
              </w:rPr>
              <w:t xml:space="preserve">C6H676KHWC (21041); C6H676KHWN (21041); C6H676KHWW (21041); </w:t>
            </w:r>
            <w:r w:rsidR="00801732">
              <w:rPr>
                <w:rFonts w:cs="Arial"/>
                <w:color w:val="000000"/>
                <w:sz w:val="14"/>
                <w:szCs w:val="14"/>
              </w:rPr>
              <w:br/>
            </w:r>
            <w:r w:rsidRPr="00DF77B3">
              <w:rPr>
                <w:rFonts w:cs="Arial"/>
                <w:color w:val="000000"/>
                <w:sz w:val="14"/>
                <w:szCs w:val="14"/>
              </w:rPr>
              <w:t xml:space="preserve">C6H676TKHWC (21041); C6H676TKHWN (21041); C6H676TKHWW (21041); </w:t>
            </w:r>
            <w:r w:rsidR="00801732">
              <w:rPr>
                <w:rFonts w:cs="Arial"/>
                <w:color w:val="000000"/>
                <w:sz w:val="14"/>
                <w:szCs w:val="14"/>
              </w:rPr>
              <w:br/>
            </w:r>
            <w:r w:rsidRPr="00DF77B3">
              <w:rPr>
                <w:rFonts w:cs="Arial"/>
                <w:color w:val="000000"/>
                <w:sz w:val="14"/>
                <w:szCs w:val="14"/>
              </w:rPr>
              <w:t xml:space="preserve">C6H67UKHWC (21084); C6H67UKHWN (21084); C6H67UKHWW (21084); </w:t>
            </w:r>
            <w:r w:rsidR="00801732">
              <w:rPr>
                <w:rFonts w:cs="Arial"/>
                <w:color w:val="000000"/>
                <w:sz w:val="14"/>
                <w:szCs w:val="14"/>
              </w:rPr>
              <w:br/>
            </w:r>
            <w:r w:rsidRPr="00DF77B3">
              <w:rPr>
                <w:rFonts w:cs="Arial"/>
                <w:color w:val="000000"/>
                <w:sz w:val="14"/>
                <w:szCs w:val="14"/>
              </w:rPr>
              <w:t>C6H67UTKHWC (21084); C6H67UTKHWN (21084); C6H67UTKHWW (21084)</w:t>
            </w:r>
          </w:p>
        </w:tc>
      </w:tr>
      <w:tr w:rsidR="00DF77B3" w:rsidRPr="006E7D2F" w14:paraId="51D54039" w14:textId="77777777" w:rsidTr="00B60299">
        <w:tc>
          <w:tcPr>
            <w:tcW w:w="250" w:type="dxa"/>
            <w:tcBorders>
              <w:top w:val="nil"/>
              <w:left w:val="nil"/>
              <w:bottom w:val="nil"/>
              <w:right w:val="nil"/>
            </w:tcBorders>
            <w:shd w:val="clear" w:color="auto" w:fill="auto"/>
          </w:tcPr>
          <w:p w14:paraId="250564DB" w14:textId="77777777" w:rsidR="00DF77B3" w:rsidRPr="00DF77B3"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5AFAFC79"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9B4A2C5" w14:textId="77777777" w:rsidR="00DF77B3" w:rsidRPr="00DF77B3" w:rsidRDefault="00DF77B3" w:rsidP="00DF77B3">
            <w:pPr>
              <w:ind w:left="284"/>
              <w:rPr>
                <w:rFonts w:cs="Arial"/>
                <w:color w:val="000000"/>
                <w:sz w:val="14"/>
                <w:szCs w:val="14"/>
              </w:rPr>
            </w:pPr>
          </w:p>
        </w:tc>
      </w:tr>
      <w:tr w:rsidR="00DF77B3" w:rsidRPr="006E7D2F" w14:paraId="0C3EAEE1" w14:textId="77777777" w:rsidTr="00B60299">
        <w:tc>
          <w:tcPr>
            <w:tcW w:w="250" w:type="dxa"/>
            <w:tcBorders>
              <w:top w:val="nil"/>
              <w:left w:val="nil"/>
              <w:bottom w:val="nil"/>
              <w:right w:val="nil"/>
            </w:tcBorders>
            <w:shd w:val="clear" w:color="auto" w:fill="auto"/>
          </w:tcPr>
          <w:p w14:paraId="35E477D7" w14:textId="77777777" w:rsidR="00DF77B3" w:rsidRPr="00DF77B3"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18D6435B" w14:textId="586B4FB4"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45</w:t>
            </w:r>
          </w:p>
        </w:tc>
        <w:tc>
          <w:tcPr>
            <w:tcW w:w="6520" w:type="dxa"/>
            <w:tcBorders>
              <w:top w:val="nil"/>
              <w:left w:val="single" w:sz="4" w:space="0" w:color="auto"/>
              <w:bottom w:val="nil"/>
              <w:right w:val="nil"/>
            </w:tcBorders>
            <w:shd w:val="clear" w:color="auto" w:fill="auto"/>
          </w:tcPr>
          <w:p w14:paraId="6EE2C223" w14:textId="43304337" w:rsidR="00DF77B3" w:rsidRPr="00DF77B3" w:rsidRDefault="00DF77B3" w:rsidP="00DF77B3">
            <w:pPr>
              <w:ind w:left="284"/>
              <w:rPr>
                <w:rFonts w:cs="Arial"/>
                <w:color w:val="000000"/>
                <w:sz w:val="14"/>
                <w:szCs w:val="14"/>
              </w:rPr>
            </w:pPr>
            <w:r w:rsidRPr="00DF77B3">
              <w:rPr>
                <w:rFonts w:cs="Arial"/>
                <w:color w:val="000000"/>
                <w:sz w:val="14"/>
                <w:szCs w:val="14"/>
              </w:rPr>
              <w:t>C6T-21050 (21050); C6T-21067 (21067)</w:t>
            </w:r>
          </w:p>
        </w:tc>
      </w:tr>
      <w:tr w:rsidR="00DF77B3" w:rsidRPr="006E7D2F" w14:paraId="39A9D7CF" w14:textId="77777777" w:rsidTr="00B60299">
        <w:tc>
          <w:tcPr>
            <w:tcW w:w="250" w:type="dxa"/>
            <w:tcBorders>
              <w:top w:val="nil"/>
              <w:left w:val="nil"/>
              <w:bottom w:val="nil"/>
              <w:right w:val="nil"/>
            </w:tcBorders>
            <w:shd w:val="clear" w:color="auto" w:fill="auto"/>
          </w:tcPr>
          <w:p w14:paraId="7667B28D"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339C8F5"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5ADF0AB0" w14:textId="77777777" w:rsidR="00DF77B3" w:rsidRPr="00DF77B3" w:rsidRDefault="00DF77B3" w:rsidP="00DF77B3">
            <w:pPr>
              <w:ind w:left="284"/>
              <w:rPr>
                <w:rFonts w:cs="Arial"/>
                <w:color w:val="000000"/>
                <w:sz w:val="14"/>
                <w:szCs w:val="14"/>
              </w:rPr>
            </w:pPr>
          </w:p>
        </w:tc>
      </w:tr>
      <w:tr w:rsidR="00DF77B3" w:rsidRPr="006E7D2F" w14:paraId="5A183487" w14:textId="77777777" w:rsidTr="00B60299">
        <w:tc>
          <w:tcPr>
            <w:tcW w:w="250" w:type="dxa"/>
            <w:tcBorders>
              <w:top w:val="nil"/>
              <w:left w:val="nil"/>
              <w:bottom w:val="nil"/>
              <w:right w:val="nil"/>
            </w:tcBorders>
            <w:shd w:val="clear" w:color="auto" w:fill="auto"/>
          </w:tcPr>
          <w:p w14:paraId="3F0D8C78"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5D2B569" w14:textId="1E9CCD77"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45P</w:t>
            </w:r>
          </w:p>
        </w:tc>
        <w:tc>
          <w:tcPr>
            <w:tcW w:w="6520" w:type="dxa"/>
            <w:tcBorders>
              <w:top w:val="nil"/>
              <w:left w:val="single" w:sz="4" w:space="0" w:color="auto"/>
              <w:bottom w:val="nil"/>
              <w:right w:val="nil"/>
            </w:tcBorders>
            <w:shd w:val="clear" w:color="auto" w:fill="auto"/>
          </w:tcPr>
          <w:p w14:paraId="7F863124" w14:textId="7C40A0DA" w:rsidR="00DF77B3" w:rsidRPr="00DF77B3" w:rsidRDefault="00DF77B3" w:rsidP="00DF77B3">
            <w:pPr>
              <w:ind w:left="284"/>
              <w:rPr>
                <w:rFonts w:cs="Arial"/>
                <w:color w:val="000000"/>
                <w:sz w:val="14"/>
                <w:szCs w:val="14"/>
              </w:rPr>
            </w:pPr>
            <w:r w:rsidRPr="00DF77B3">
              <w:rPr>
                <w:rFonts w:cs="Arial"/>
                <w:color w:val="000000"/>
                <w:sz w:val="14"/>
                <w:szCs w:val="14"/>
              </w:rPr>
              <w:t>C6T-21059 (21059); C6T-21070 (21070)</w:t>
            </w:r>
          </w:p>
        </w:tc>
      </w:tr>
      <w:tr w:rsidR="00DF77B3" w:rsidRPr="006E7D2F" w14:paraId="6175E0C0" w14:textId="77777777" w:rsidTr="00B60299">
        <w:tc>
          <w:tcPr>
            <w:tcW w:w="250" w:type="dxa"/>
            <w:tcBorders>
              <w:top w:val="nil"/>
              <w:left w:val="nil"/>
              <w:bottom w:val="nil"/>
              <w:right w:val="nil"/>
            </w:tcBorders>
            <w:shd w:val="clear" w:color="auto" w:fill="auto"/>
          </w:tcPr>
          <w:p w14:paraId="6DA40205"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7EE77FF"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227E46FB" w14:textId="0D70FF99" w:rsidR="00DF77B3" w:rsidRPr="00DF77B3" w:rsidRDefault="00DF77B3" w:rsidP="00DF77B3">
            <w:pPr>
              <w:ind w:left="284"/>
              <w:rPr>
                <w:rFonts w:cs="Arial"/>
                <w:color w:val="000000"/>
                <w:sz w:val="14"/>
                <w:szCs w:val="14"/>
              </w:rPr>
            </w:pPr>
          </w:p>
        </w:tc>
      </w:tr>
      <w:tr w:rsidR="00DF77B3" w:rsidRPr="006E7D2F" w14:paraId="5AA9D591" w14:textId="77777777" w:rsidTr="00B60299">
        <w:tc>
          <w:tcPr>
            <w:tcW w:w="250" w:type="dxa"/>
            <w:tcBorders>
              <w:top w:val="nil"/>
              <w:left w:val="nil"/>
              <w:bottom w:val="nil"/>
              <w:right w:val="nil"/>
            </w:tcBorders>
            <w:shd w:val="clear" w:color="auto" w:fill="auto"/>
          </w:tcPr>
          <w:p w14:paraId="023C103A"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54738D1" w14:textId="45A72ED7"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60</w:t>
            </w:r>
          </w:p>
        </w:tc>
        <w:tc>
          <w:tcPr>
            <w:tcW w:w="6520" w:type="dxa"/>
            <w:tcBorders>
              <w:top w:val="nil"/>
              <w:left w:val="single" w:sz="4" w:space="0" w:color="auto"/>
              <w:bottom w:val="nil"/>
              <w:right w:val="nil"/>
            </w:tcBorders>
            <w:shd w:val="clear" w:color="auto" w:fill="auto"/>
          </w:tcPr>
          <w:p w14:paraId="285B892A" w14:textId="4CFF4062" w:rsidR="00DF77B3" w:rsidRPr="00DF77B3" w:rsidRDefault="00DF77B3" w:rsidP="00DF77B3">
            <w:pPr>
              <w:ind w:left="284"/>
              <w:rPr>
                <w:rFonts w:cs="Arial"/>
                <w:color w:val="000000"/>
                <w:sz w:val="14"/>
                <w:szCs w:val="14"/>
              </w:rPr>
            </w:pPr>
            <w:r w:rsidRPr="00DF77B3">
              <w:rPr>
                <w:rFonts w:cs="Arial"/>
                <w:color w:val="000000"/>
                <w:sz w:val="14"/>
                <w:szCs w:val="14"/>
              </w:rPr>
              <w:t>C6T-21047 (21047); C6T-21068 (21068)</w:t>
            </w:r>
          </w:p>
        </w:tc>
      </w:tr>
      <w:tr w:rsidR="00DF77B3" w:rsidRPr="006E7D2F" w14:paraId="11B5F902" w14:textId="77777777" w:rsidTr="00B60299">
        <w:tc>
          <w:tcPr>
            <w:tcW w:w="250" w:type="dxa"/>
            <w:tcBorders>
              <w:top w:val="nil"/>
              <w:left w:val="nil"/>
              <w:bottom w:val="nil"/>
              <w:right w:val="nil"/>
            </w:tcBorders>
            <w:shd w:val="clear" w:color="auto" w:fill="auto"/>
          </w:tcPr>
          <w:p w14:paraId="4072F631"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55B7977"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714F7E87" w14:textId="0D88D6D0" w:rsidR="00DF77B3" w:rsidRPr="00DF77B3" w:rsidRDefault="00DF77B3" w:rsidP="00DF77B3">
            <w:pPr>
              <w:ind w:left="284"/>
              <w:rPr>
                <w:rFonts w:cs="Arial"/>
                <w:color w:val="000000"/>
                <w:sz w:val="14"/>
                <w:szCs w:val="14"/>
              </w:rPr>
            </w:pPr>
          </w:p>
        </w:tc>
      </w:tr>
      <w:tr w:rsidR="00DF77B3" w:rsidRPr="006E7D2F" w14:paraId="29FB71BF" w14:textId="77777777" w:rsidTr="00B60299">
        <w:tc>
          <w:tcPr>
            <w:tcW w:w="250" w:type="dxa"/>
            <w:tcBorders>
              <w:top w:val="nil"/>
              <w:left w:val="nil"/>
              <w:bottom w:val="nil"/>
              <w:right w:val="nil"/>
            </w:tcBorders>
            <w:shd w:val="clear" w:color="auto" w:fill="auto"/>
          </w:tcPr>
          <w:p w14:paraId="0D1E6DDD"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3696A3C" w14:textId="04502151"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60C</w:t>
            </w:r>
          </w:p>
        </w:tc>
        <w:tc>
          <w:tcPr>
            <w:tcW w:w="6520" w:type="dxa"/>
            <w:tcBorders>
              <w:top w:val="nil"/>
              <w:left w:val="single" w:sz="4" w:space="0" w:color="auto"/>
              <w:bottom w:val="nil"/>
              <w:right w:val="nil"/>
            </w:tcBorders>
            <w:shd w:val="clear" w:color="auto" w:fill="auto"/>
          </w:tcPr>
          <w:p w14:paraId="5E1D6D6A" w14:textId="38F212DE" w:rsidR="00DF77B3" w:rsidRPr="00DF77B3" w:rsidRDefault="00DF77B3" w:rsidP="00DF77B3">
            <w:pPr>
              <w:ind w:left="284"/>
              <w:rPr>
                <w:rFonts w:cs="Arial"/>
                <w:color w:val="000000"/>
                <w:sz w:val="14"/>
                <w:szCs w:val="14"/>
              </w:rPr>
            </w:pPr>
            <w:r w:rsidRPr="00DF77B3">
              <w:rPr>
                <w:rFonts w:cs="Arial"/>
                <w:color w:val="000000"/>
                <w:sz w:val="14"/>
                <w:szCs w:val="14"/>
              </w:rPr>
              <w:t>C6T-21046 (21046); C6T-21072 (21072)</w:t>
            </w:r>
          </w:p>
        </w:tc>
      </w:tr>
      <w:tr w:rsidR="00DF77B3" w:rsidRPr="006E7D2F" w14:paraId="2F220E9A" w14:textId="77777777" w:rsidTr="00B60299">
        <w:tc>
          <w:tcPr>
            <w:tcW w:w="250" w:type="dxa"/>
            <w:tcBorders>
              <w:top w:val="nil"/>
              <w:left w:val="nil"/>
              <w:bottom w:val="nil"/>
              <w:right w:val="nil"/>
            </w:tcBorders>
            <w:shd w:val="clear" w:color="auto" w:fill="auto"/>
          </w:tcPr>
          <w:p w14:paraId="373BB6EE"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8E58814"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8A222E8" w14:textId="77777777" w:rsidR="00DF77B3" w:rsidRPr="00DF77B3" w:rsidRDefault="00DF77B3" w:rsidP="00DF77B3">
            <w:pPr>
              <w:ind w:left="284"/>
              <w:rPr>
                <w:rFonts w:cs="Arial"/>
                <w:color w:val="000000"/>
                <w:sz w:val="14"/>
                <w:szCs w:val="14"/>
              </w:rPr>
            </w:pPr>
          </w:p>
        </w:tc>
      </w:tr>
      <w:tr w:rsidR="00DF77B3" w:rsidRPr="006E7D2F" w14:paraId="6997BED9" w14:textId="77777777" w:rsidTr="00B60299">
        <w:tc>
          <w:tcPr>
            <w:tcW w:w="250" w:type="dxa"/>
            <w:tcBorders>
              <w:top w:val="nil"/>
              <w:left w:val="nil"/>
              <w:bottom w:val="nil"/>
              <w:right w:val="nil"/>
            </w:tcBorders>
            <w:shd w:val="clear" w:color="auto" w:fill="auto"/>
          </w:tcPr>
          <w:p w14:paraId="189A61F1"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75AC2879" w14:textId="5E278E61"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60P</w:t>
            </w:r>
          </w:p>
        </w:tc>
        <w:tc>
          <w:tcPr>
            <w:tcW w:w="6520" w:type="dxa"/>
            <w:tcBorders>
              <w:top w:val="nil"/>
              <w:left w:val="single" w:sz="4" w:space="0" w:color="auto"/>
              <w:bottom w:val="nil"/>
              <w:right w:val="nil"/>
            </w:tcBorders>
            <w:shd w:val="clear" w:color="auto" w:fill="auto"/>
          </w:tcPr>
          <w:p w14:paraId="6899A690" w14:textId="39CAAD5C" w:rsidR="00DF77B3" w:rsidRPr="00DF77B3" w:rsidRDefault="00DF77B3" w:rsidP="00DF77B3">
            <w:pPr>
              <w:ind w:left="284"/>
              <w:rPr>
                <w:rFonts w:cs="Arial"/>
                <w:color w:val="000000"/>
                <w:sz w:val="14"/>
                <w:szCs w:val="14"/>
              </w:rPr>
            </w:pPr>
            <w:r w:rsidRPr="00DF77B3">
              <w:rPr>
                <w:rFonts w:cs="Arial"/>
                <w:color w:val="000000"/>
                <w:sz w:val="14"/>
                <w:szCs w:val="14"/>
              </w:rPr>
              <w:t>C6T-21057 (21057); C6T-21073 (21073)</w:t>
            </w:r>
          </w:p>
        </w:tc>
      </w:tr>
      <w:tr w:rsidR="00DF77B3" w:rsidRPr="006E7D2F" w14:paraId="34B46A16" w14:textId="77777777" w:rsidTr="00B60299">
        <w:tc>
          <w:tcPr>
            <w:tcW w:w="250" w:type="dxa"/>
            <w:tcBorders>
              <w:top w:val="nil"/>
              <w:left w:val="nil"/>
              <w:bottom w:val="nil"/>
              <w:right w:val="nil"/>
            </w:tcBorders>
            <w:shd w:val="clear" w:color="auto" w:fill="auto"/>
          </w:tcPr>
          <w:p w14:paraId="7D0C3A74"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92B6BF3"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71D93433" w14:textId="77777777" w:rsidR="00DF77B3" w:rsidRPr="00DF77B3" w:rsidRDefault="00DF77B3" w:rsidP="00DF77B3">
            <w:pPr>
              <w:ind w:left="284"/>
              <w:rPr>
                <w:rFonts w:cs="Arial"/>
                <w:color w:val="000000"/>
                <w:sz w:val="14"/>
                <w:szCs w:val="14"/>
              </w:rPr>
            </w:pPr>
          </w:p>
        </w:tc>
      </w:tr>
      <w:tr w:rsidR="00DF77B3" w:rsidRPr="006E7D2F" w14:paraId="35445466" w14:textId="77777777" w:rsidTr="00B60299">
        <w:tc>
          <w:tcPr>
            <w:tcW w:w="250" w:type="dxa"/>
            <w:tcBorders>
              <w:top w:val="nil"/>
              <w:left w:val="nil"/>
              <w:bottom w:val="nil"/>
              <w:right w:val="nil"/>
            </w:tcBorders>
            <w:shd w:val="clear" w:color="auto" w:fill="auto"/>
          </w:tcPr>
          <w:p w14:paraId="732B9BA1"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AFE6DD1" w14:textId="307AC33F"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60PC</w:t>
            </w:r>
          </w:p>
        </w:tc>
        <w:tc>
          <w:tcPr>
            <w:tcW w:w="6520" w:type="dxa"/>
            <w:tcBorders>
              <w:top w:val="nil"/>
              <w:left w:val="single" w:sz="4" w:space="0" w:color="auto"/>
              <w:bottom w:val="nil"/>
              <w:right w:val="nil"/>
            </w:tcBorders>
            <w:shd w:val="clear" w:color="auto" w:fill="auto"/>
          </w:tcPr>
          <w:p w14:paraId="3DC7CE5B" w14:textId="59672249" w:rsidR="00DF77B3" w:rsidRPr="00DF77B3" w:rsidRDefault="00DF77B3" w:rsidP="00DF77B3">
            <w:pPr>
              <w:ind w:left="284"/>
              <w:rPr>
                <w:rFonts w:cs="Arial"/>
                <w:color w:val="000000"/>
                <w:sz w:val="14"/>
                <w:szCs w:val="14"/>
              </w:rPr>
            </w:pPr>
            <w:r w:rsidRPr="00DF77B3">
              <w:rPr>
                <w:rFonts w:cs="Arial"/>
                <w:color w:val="000000"/>
                <w:sz w:val="14"/>
                <w:szCs w:val="14"/>
              </w:rPr>
              <w:t>C6T-21056 (21056); C6T-21069 (21069)</w:t>
            </w:r>
          </w:p>
        </w:tc>
      </w:tr>
      <w:tr w:rsidR="00DF77B3" w:rsidRPr="006E7D2F" w14:paraId="66B77B35" w14:textId="77777777" w:rsidTr="00B60299">
        <w:tc>
          <w:tcPr>
            <w:tcW w:w="250" w:type="dxa"/>
            <w:tcBorders>
              <w:top w:val="nil"/>
              <w:left w:val="nil"/>
              <w:bottom w:val="nil"/>
              <w:right w:val="nil"/>
            </w:tcBorders>
            <w:shd w:val="clear" w:color="auto" w:fill="auto"/>
          </w:tcPr>
          <w:p w14:paraId="4ADCBD32"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153056D"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3903ED68" w14:textId="77777777" w:rsidR="00DF77B3" w:rsidRPr="00DF77B3" w:rsidRDefault="00DF77B3" w:rsidP="00DF77B3">
            <w:pPr>
              <w:ind w:left="284"/>
              <w:rPr>
                <w:rFonts w:cs="Arial"/>
                <w:color w:val="000000"/>
                <w:sz w:val="14"/>
                <w:szCs w:val="14"/>
              </w:rPr>
            </w:pPr>
          </w:p>
        </w:tc>
      </w:tr>
      <w:tr w:rsidR="00DF77B3" w:rsidRPr="006E7D2F" w14:paraId="03B9BED1" w14:textId="77777777" w:rsidTr="00B60299">
        <w:tc>
          <w:tcPr>
            <w:tcW w:w="250" w:type="dxa"/>
            <w:tcBorders>
              <w:top w:val="nil"/>
              <w:left w:val="nil"/>
              <w:bottom w:val="nil"/>
              <w:right w:val="nil"/>
            </w:tcBorders>
            <w:shd w:val="clear" w:color="auto" w:fill="auto"/>
          </w:tcPr>
          <w:p w14:paraId="40CED61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9F703F2" w14:textId="66BC4D37"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76</w:t>
            </w:r>
          </w:p>
        </w:tc>
        <w:tc>
          <w:tcPr>
            <w:tcW w:w="6520" w:type="dxa"/>
            <w:tcBorders>
              <w:top w:val="nil"/>
              <w:left w:val="single" w:sz="4" w:space="0" w:color="auto"/>
              <w:bottom w:val="nil"/>
              <w:right w:val="nil"/>
            </w:tcBorders>
            <w:shd w:val="clear" w:color="auto" w:fill="auto"/>
          </w:tcPr>
          <w:p w14:paraId="745F3679" w14:textId="2F696CAD" w:rsidR="00DF77B3" w:rsidRPr="00DF77B3" w:rsidRDefault="00DF77B3" w:rsidP="00DF77B3">
            <w:pPr>
              <w:ind w:left="284"/>
              <w:rPr>
                <w:rFonts w:cs="Arial"/>
                <w:color w:val="000000"/>
                <w:sz w:val="14"/>
                <w:szCs w:val="14"/>
              </w:rPr>
            </w:pPr>
            <w:r w:rsidRPr="00DF77B3">
              <w:rPr>
                <w:rFonts w:cs="Arial"/>
                <w:color w:val="000000"/>
                <w:sz w:val="14"/>
                <w:szCs w:val="14"/>
              </w:rPr>
              <w:t>C6T-21113 (21113); C6T-21114 (21114)</w:t>
            </w:r>
          </w:p>
        </w:tc>
      </w:tr>
      <w:tr w:rsidR="00DF77B3" w:rsidRPr="006E7D2F" w14:paraId="040BEA01" w14:textId="77777777" w:rsidTr="00B60299">
        <w:tc>
          <w:tcPr>
            <w:tcW w:w="250" w:type="dxa"/>
            <w:tcBorders>
              <w:top w:val="nil"/>
              <w:left w:val="nil"/>
              <w:bottom w:val="nil"/>
              <w:right w:val="nil"/>
            </w:tcBorders>
            <w:shd w:val="clear" w:color="auto" w:fill="auto"/>
          </w:tcPr>
          <w:p w14:paraId="10A904BC"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3F276681"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5944445" w14:textId="77777777" w:rsidR="00DF77B3" w:rsidRPr="00DF77B3" w:rsidRDefault="00DF77B3" w:rsidP="00DF77B3">
            <w:pPr>
              <w:ind w:left="284"/>
              <w:rPr>
                <w:rFonts w:cs="Arial"/>
                <w:color w:val="000000"/>
                <w:sz w:val="14"/>
                <w:szCs w:val="14"/>
              </w:rPr>
            </w:pPr>
          </w:p>
        </w:tc>
      </w:tr>
      <w:tr w:rsidR="00DF77B3" w:rsidRPr="006E7D2F" w14:paraId="59C7BAC5" w14:textId="77777777" w:rsidTr="00B60299">
        <w:tc>
          <w:tcPr>
            <w:tcW w:w="250" w:type="dxa"/>
            <w:tcBorders>
              <w:top w:val="nil"/>
              <w:left w:val="nil"/>
              <w:bottom w:val="nil"/>
              <w:right w:val="nil"/>
            </w:tcBorders>
            <w:shd w:val="clear" w:color="auto" w:fill="auto"/>
          </w:tcPr>
          <w:p w14:paraId="2DBF1A04"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755DC61" w14:textId="56F5E09D"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76C</w:t>
            </w:r>
          </w:p>
        </w:tc>
        <w:tc>
          <w:tcPr>
            <w:tcW w:w="6520" w:type="dxa"/>
            <w:tcBorders>
              <w:top w:val="nil"/>
              <w:left w:val="single" w:sz="4" w:space="0" w:color="auto"/>
              <w:bottom w:val="nil"/>
              <w:right w:val="nil"/>
            </w:tcBorders>
            <w:shd w:val="clear" w:color="auto" w:fill="auto"/>
          </w:tcPr>
          <w:p w14:paraId="53F42F4F" w14:textId="57210C63" w:rsidR="00DF77B3" w:rsidRPr="00DF77B3" w:rsidRDefault="00DF77B3" w:rsidP="00DF77B3">
            <w:pPr>
              <w:ind w:left="284"/>
              <w:rPr>
                <w:rFonts w:cs="Arial"/>
                <w:color w:val="000000"/>
                <w:sz w:val="14"/>
                <w:szCs w:val="14"/>
              </w:rPr>
            </w:pPr>
            <w:r w:rsidRPr="00DF77B3">
              <w:rPr>
                <w:rFonts w:cs="Arial"/>
                <w:color w:val="000000"/>
                <w:sz w:val="14"/>
                <w:szCs w:val="14"/>
              </w:rPr>
              <w:t>C6T-21115 (21115); C6T-21116 (21116)</w:t>
            </w:r>
          </w:p>
        </w:tc>
      </w:tr>
      <w:tr w:rsidR="00DF77B3" w:rsidRPr="006E7D2F" w14:paraId="5643B103" w14:textId="77777777" w:rsidTr="00B60299">
        <w:tc>
          <w:tcPr>
            <w:tcW w:w="250" w:type="dxa"/>
            <w:tcBorders>
              <w:top w:val="nil"/>
              <w:left w:val="nil"/>
              <w:bottom w:val="nil"/>
              <w:right w:val="nil"/>
            </w:tcBorders>
            <w:shd w:val="clear" w:color="auto" w:fill="auto"/>
          </w:tcPr>
          <w:p w14:paraId="21582A34"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E57C9BB"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18E2F7A8" w14:textId="77777777" w:rsidR="00DF77B3" w:rsidRPr="00DF77B3" w:rsidRDefault="00DF77B3" w:rsidP="00DF77B3">
            <w:pPr>
              <w:ind w:left="284"/>
              <w:rPr>
                <w:rFonts w:cs="Arial"/>
                <w:color w:val="000000"/>
                <w:sz w:val="14"/>
                <w:szCs w:val="14"/>
              </w:rPr>
            </w:pPr>
          </w:p>
        </w:tc>
      </w:tr>
      <w:tr w:rsidR="00DF77B3" w:rsidRPr="006E7D2F" w14:paraId="635BD32A" w14:textId="77777777" w:rsidTr="00B60299">
        <w:tc>
          <w:tcPr>
            <w:tcW w:w="250" w:type="dxa"/>
            <w:tcBorders>
              <w:top w:val="nil"/>
              <w:left w:val="nil"/>
              <w:bottom w:val="nil"/>
              <w:right w:val="nil"/>
            </w:tcBorders>
            <w:shd w:val="clear" w:color="auto" w:fill="auto"/>
          </w:tcPr>
          <w:p w14:paraId="09F79F95"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7BB1D8B0" w14:textId="37124FED"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76P</w:t>
            </w:r>
          </w:p>
        </w:tc>
        <w:tc>
          <w:tcPr>
            <w:tcW w:w="6520" w:type="dxa"/>
            <w:tcBorders>
              <w:top w:val="nil"/>
              <w:left w:val="single" w:sz="4" w:space="0" w:color="auto"/>
              <w:bottom w:val="nil"/>
              <w:right w:val="nil"/>
            </w:tcBorders>
            <w:shd w:val="clear" w:color="auto" w:fill="auto"/>
          </w:tcPr>
          <w:p w14:paraId="70D2D5AA" w14:textId="6EC7A797" w:rsidR="00DF77B3" w:rsidRPr="00DF77B3" w:rsidRDefault="00DF77B3" w:rsidP="00DF77B3">
            <w:pPr>
              <w:ind w:left="284"/>
              <w:rPr>
                <w:rFonts w:cs="Arial"/>
                <w:color w:val="000000"/>
                <w:sz w:val="14"/>
                <w:szCs w:val="14"/>
              </w:rPr>
            </w:pPr>
            <w:r w:rsidRPr="00DF77B3">
              <w:rPr>
                <w:rFonts w:cs="Arial"/>
                <w:color w:val="000000"/>
                <w:sz w:val="14"/>
                <w:szCs w:val="14"/>
              </w:rPr>
              <w:t>C6T-21117 (21117); C6T-21118 (21118)</w:t>
            </w:r>
          </w:p>
        </w:tc>
      </w:tr>
      <w:tr w:rsidR="00DF77B3" w:rsidRPr="006E7D2F" w14:paraId="6F1FDD5C" w14:textId="77777777" w:rsidTr="00B60299">
        <w:tc>
          <w:tcPr>
            <w:tcW w:w="250" w:type="dxa"/>
            <w:tcBorders>
              <w:top w:val="nil"/>
              <w:left w:val="nil"/>
              <w:bottom w:val="nil"/>
              <w:right w:val="nil"/>
            </w:tcBorders>
            <w:shd w:val="clear" w:color="auto" w:fill="auto"/>
          </w:tcPr>
          <w:p w14:paraId="54C0EE9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88CF145"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22108736" w14:textId="12B9B54E" w:rsidR="00DF77B3" w:rsidRPr="00DF77B3" w:rsidRDefault="00DF77B3" w:rsidP="00DF77B3">
            <w:pPr>
              <w:ind w:left="284"/>
              <w:rPr>
                <w:rFonts w:cs="Arial"/>
                <w:color w:val="000000"/>
                <w:sz w:val="14"/>
                <w:szCs w:val="14"/>
              </w:rPr>
            </w:pPr>
          </w:p>
        </w:tc>
      </w:tr>
      <w:tr w:rsidR="00DF77B3" w:rsidRPr="006E7D2F" w14:paraId="28ADC4FA" w14:textId="77777777" w:rsidTr="00B60299">
        <w:tc>
          <w:tcPr>
            <w:tcW w:w="250" w:type="dxa"/>
            <w:tcBorders>
              <w:top w:val="nil"/>
              <w:left w:val="nil"/>
              <w:bottom w:val="nil"/>
              <w:right w:val="nil"/>
            </w:tcBorders>
            <w:shd w:val="clear" w:color="auto" w:fill="auto"/>
          </w:tcPr>
          <w:p w14:paraId="347BFBD9"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3797D31" w14:textId="10FCE41F"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76PC</w:t>
            </w:r>
          </w:p>
        </w:tc>
        <w:tc>
          <w:tcPr>
            <w:tcW w:w="6520" w:type="dxa"/>
            <w:tcBorders>
              <w:top w:val="nil"/>
              <w:left w:val="single" w:sz="4" w:space="0" w:color="auto"/>
              <w:bottom w:val="nil"/>
              <w:right w:val="nil"/>
            </w:tcBorders>
            <w:shd w:val="clear" w:color="auto" w:fill="auto"/>
          </w:tcPr>
          <w:p w14:paraId="36C46D9C" w14:textId="2694E27D" w:rsidR="00DF77B3" w:rsidRPr="00DF77B3" w:rsidRDefault="00DF77B3" w:rsidP="00DF77B3">
            <w:pPr>
              <w:ind w:left="284"/>
              <w:rPr>
                <w:rFonts w:cs="Arial"/>
                <w:color w:val="000000"/>
                <w:sz w:val="14"/>
                <w:szCs w:val="14"/>
              </w:rPr>
            </w:pPr>
            <w:r w:rsidRPr="00DF77B3">
              <w:rPr>
                <w:rFonts w:cs="Arial"/>
                <w:color w:val="000000"/>
                <w:sz w:val="14"/>
                <w:szCs w:val="14"/>
              </w:rPr>
              <w:t>C6T-21119 (21119); C6T-21120 (21120)</w:t>
            </w:r>
          </w:p>
        </w:tc>
      </w:tr>
      <w:tr w:rsidR="00DF77B3" w:rsidRPr="006E7D2F" w14:paraId="10FF1527" w14:textId="77777777" w:rsidTr="00B60299">
        <w:tc>
          <w:tcPr>
            <w:tcW w:w="250" w:type="dxa"/>
            <w:tcBorders>
              <w:top w:val="nil"/>
              <w:left w:val="nil"/>
              <w:bottom w:val="nil"/>
              <w:right w:val="nil"/>
            </w:tcBorders>
            <w:shd w:val="clear" w:color="auto" w:fill="auto"/>
          </w:tcPr>
          <w:p w14:paraId="6434EE6B"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DAB7B67"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16A9F3EA" w14:textId="77777777" w:rsidR="00DF77B3" w:rsidRPr="00DF77B3" w:rsidRDefault="00DF77B3" w:rsidP="00DF77B3">
            <w:pPr>
              <w:ind w:left="284"/>
              <w:rPr>
                <w:rFonts w:cs="Arial"/>
                <w:color w:val="000000"/>
                <w:sz w:val="14"/>
                <w:szCs w:val="14"/>
              </w:rPr>
            </w:pPr>
          </w:p>
        </w:tc>
      </w:tr>
      <w:tr w:rsidR="00DF77B3" w:rsidRPr="006E7D2F" w14:paraId="1CF82D09" w14:textId="77777777" w:rsidTr="00B60299">
        <w:tc>
          <w:tcPr>
            <w:tcW w:w="250" w:type="dxa"/>
            <w:tcBorders>
              <w:top w:val="nil"/>
              <w:left w:val="nil"/>
              <w:bottom w:val="nil"/>
              <w:right w:val="nil"/>
            </w:tcBorders>
            <w:shd w:val="clear" w:color="auto" w:fill="auto"/>
          </w:tcPr>
          <w:p w14:paraId="5628456E"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1FC8212" w14:textId="7E83EF48"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7U</w:t>
            </w:r>
          </w:p>
        </w:tc>
        <w:tc>
          <w:tcPr>
            <w:tcW w:w="6520" w:type="dxa"/>
            <w:tcBorders>
              <w:top w:val="nil"/>
              <w:left w:val="single" w:sz="4" w:space="0" w:color="auto"/>
              <w:bottom w:val="nil"/>
              <w:right w:val="nil"/>
            </w:tcBorders>
            <w:shd w:val="clear" w:color="auto" w:fill="auto"/>
          </w:tcPr>
          <w:p w14:paraId="2F16E912" w14:textId="7F9DC4F8" w:rsidR="00DF77B3" w:rsidRPr="00DF77B3" w:rsidRDefault="00DF77B3" w:rsidP="00DF77B3">
            <w:pPr>
              <w:ind w:left="284"/>
              <w:rPr>
                <w:rFonts w:cs="Arial"/>
                <w:color w:val="000000"/>
                <w:sz w:val="14"/>
                <w:szCs w:val="14"/>
              </w:rPr>
            </w:pPr>
            <w:r w:rsidRPr="00DF77B3">
              <w:rPr>
                <w:rFonts w:cs="Arial"/>
                <w:color w:val="000000"/>
                <w:sz w:val="14"/>
                <w:szCs w:val="14"/>
              </w:rPr>
              <w:t>C6T-21088 (21088); C6T-21089 (21089)</w:t>
            </w:r>
          </w:p>
        </w:tc>
      </w:tr>
      <w:tr w:rsidR="00DF77B3" w:rsidRPr="006E7D2F" w14:paraId="4CF7FCFA" w14:textId="77777777" w:rsidTr="00B60299">
        <w:tc>
          <w:tcPr>
            <w:tcW w:w="250" w:type="dxa"/>
            <w:tcBorders>
              <w:top w:val="nil"/>
              <w:left w:val="nil"/>
              <w:bottom w:val="nil"/>
              <w:right w:val="nil"/>
            </w:tcBorders>
            <w:shd w:val="clear" w:color="auto" w:fill="auto"/>
          </w:tcPr>
          <w:p w14:paraId="10F06BE5"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7267E95C"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17705EF8" w14:textId="77777777" w:rsidR="00DF77B3" w:rsidRPr="00DF77B3" w:rsidRDefault="00DF77B3" w:rsidP="00DF77B3">
            <w:pPr>
              <w:ind w:left="284"/>
              <w:rPr>
                <w:rFonts w:cs="Arial"/>
                <w:color w:val="000000"/>
                <w:sz w:val="14"/>
                <w:szCs w:val="14"/>
              </w:rPr>
            </w:pPr>
          </w:p>
        </w:tc>
      </w:tr>
      <w:tr w:rsidR="00DF77B3" w:rsidRPr="006E7D2F" w14:paraId="3CDEDD10" w14:textId="77777777" w:rsidTr="00B60299">
        <w:tc>
          <w:tcPr>
            <w:tcW w:w="250" w:type="dxa"/>
            <w:tcBorders>
              <w:top w:val="nil"/>
              <w:left w:val="nil"/>
              <w:bottom w:val="nil"/>
              <w:right w:val="nil"/>
            </w:tcBorders>
            <w:shd w:val="clear" w:color="auto" w:fill="auto"/>
          </w:tcPr>
          <w:p w14:paraId="2B6E292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3C2C71F7" w14:textId="18996602"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7UC</w:t>
            </w:r>
          </w:p>
        </w:tc>
        <w:tc>
          <w:tcPr>
            <w:tcW w:w="6520" w:type="dxa"/>
            <w:tcBorders>
              <w:top w:val="nil"/>
              <w:left w:val="single" w:sz="4" w:space="0" w:color="auto"/>
              <w:bottom w:val="nil"/>
              <w:right w:val="nil"/>
            </w:tcBorders>
            <w:shd w:val="clear" w:color="auto" w:fill="auto"/>
          </w:tcPr>
          <w:p w14:paraId="101CD332" w14:textId="0A9B1CDE" w:rsidR="00DF77B3" w:rsidRPr="00DF77B3" w:rsidRDefault="00DF77B3" w:rsidP="00DF77B3">
            <w:pPr>
              <w:ind w:left="284"/>
              <w:rPr>
                <w:rFonts w:cs="Arial"/>
                <w:color w:val="000000"/>
                <w:sz w:val="14"/>
                <w:szCs w:val="14"/>
              </w:rPr>
            </w:pPr>
            <w:r w:rsidRPr="00DF77B3">
              <w:rPr>
                <w:rFonts w:cs="Arial"/>
                <w:color w:val="000000"/>
                <w:sz w:val="14"/>
                <w:szCs w:val="14"/>
              </w:rPr>
              <w:t>C6T-21080 (21080); C6T-21081 (21081)</w:t>
            </w:r>
          </w:p>
        </w:tc>
      </w:tr>
      <w:tr w:rsidR="00DF77B3" w:rsidRPr="006E7D2F" w14:paraId="41B444F3" w14:textId="77777777" w:rsidTr="00B60299">
        <w:tc>
          <w:tcPr>
            <w:tcW w:w="250" w:type="dxa"/>
            <w:tcBorders>
              <w:top w:val="nil"/>
              <w:left w:val="nil"/>
              <w:bottom w:val="nil"/>
              <w:right w:val="nil"/>
            </w:tcBorders>
            <w:shd w:val="clear" w:color="auto" w:fill="auto"/>
          </w:tcPr>
          <w:p w14:paraId="42CB00D4"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0EB9F75"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A510832" w14:textId="77777777" w:rsidR="00DF77B3" w:rsidRPr="00DF77B3" w:rsidRDefault="00DF77B3" w:rsidP="00DF77B3">
            <w:pPr>
              <w:ind w:left="284"/>
              <w:rPr>
                <w:rFonts w:cs="Arial"/>
                <w:color w:val="000000"/>
                <w:sz w:val="14"/>
                <w:szCs w:val="14"/>
              </w:rPr>
            </w:pPr>
          </w:p>
        </w:tc>
      </w:tr>
      <w:tr w:rsidR="00DF77B3" w:rsidRPr="006E7D2F" w14:paraId="076859A4" w14:textId="77777777" w:rsidTr="00B60299">
        <w:tc>
          <w:tcPr>
            <w:tcW w:w="250" w:type="dxa"/>
            <w:tcBorders>
              <w:top w:val="nil"/>
              <w:left w:val="nil"/>
              <w:bottom w:val="nil"/>
              <w:right w:val="nil"/>
            </w:tcBorders>
            <w:shd w:val="clear" w:color="auto" w:fill="auto"/>
          </w:tcPr>
          <w:p w14:paraId="71CC604F"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897B960" w14:textId="74484AD6"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7UP</w:t>
            </w:r>
          </w:p>
        </w:tc>
        <w:tc>
          <w:tcPr>
            <w:tcW w:w="6520" w:type="dxa"/>
            <w:tcBorders>
              <w:top w:val="nil"/>
              <w:left w:val="single" w:sz="4" w:space="0" w:color="auto"/>
              <w:bottom w:val="nil"/>
              <w:right w:val="nil"/>
            </w:tcBorders>
            <w:shd w:val="clear" w:color="auto" w:fill="auto"/>
          </w:tcPr>
          <w:p w14:paraId="7FAF6952" w14:textId="2E81B7C1" w:rsidR="00DF77B3" w:rsidRPr="00DF77B3" w:rsidRDefault="00DF77B3" w:rsidP="00DF77B3">
            <w:pPr>
              <w:ind w:left="284"/>
              <w:rPr>
                <w:rFonts w:cs="Arial"/>
                <w:color w:val="000000"/>
                <w:sz w:val="14"/>
                <w:szCs w:val="14"/>
              </w:rPr>
            </w:pPr>
            <w:r w:rsidRPr="00DF77B3">
              <w:rPr>
                <w:rFonts w:cs="Arial"/>
                <w:color w:val="000000"/>
                <w:sz w:val="14"/>
                <w:szCs w:val="14"/>
              </w:rPr>
              <w:t>C6T-21090 (21090); C6T-21091 (21091)</w:t>
            </w:r>
          </w:p>
        </w:tc>
      </w:tr>
      <w:tr w:rsidR="00DF77B3" w:rsidRPr="006E7D2F" w14:paraId="40EAA6E1" w14:textId="77777777" w:rsidTr="00B60299">
        <w:tc>
          <w:tcPr>
            <w:tcW w:w="250" w:type="dxa"/>
            <w:tcBorders>
              <w:top w:val="nil"/>
              <w:left w:val="nil"/>
              <w:bottom w:val="nil"/>
              <w:right w:val="nil"/>
            </w:tcBorders>
            <w:shd w:val="clear" w:color="auto" w:fill="auto"/>
          </w:tcPr>
          <w:p w14:paraId="383CBE39"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0D5A72B7"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1EFA06F" w14:textId="77777777" w:rsidR="00DF77B3" w:rsidRPr="00DF77B3" w:rsidRDefault="00DF77B3" w:rsidP="00DF77B3">
            <w:pPr>
              <w:ind w:left="284"/>
              <w:rPr>
                <w:rFonts w:cs="Arial"/>
                <w:color w:val="000000"/>
                <w:sz w:val="14"/>
                <w:szCs w:val="14"/>
              </w:rPr>
            </w:pPr>
          </w:p>
        </w:tc>
      </w:tr>
      <w:tr w:rsidR="00DF77B3" w:rsidRPr="006E7D2F" w14:paraId="036067A3" w14:textId="77777777" w:rsidTr="00B60299">
        <w:tc>
          <w:tcPr>
            <w:tcW w:w="250" w:type="dxa"/>
            <w:tcBorders>
              <w:top w:val="nil"/>
              <w:left w:val="nil"/>
              <w:bottom w:val="nil"/>
              <w:right w:val="nil"/>
            </w:tcBorders>
            <w:shd w:val="clear" w:color="auto" w:fill="auto"/>
          </w:tcPr>
          <w:p w14:paraId="4C9A708E"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5BDCD8D7" w14:textId="7D334A71" w:rsidR="00DF77B3" w:rsidRPr="00801732" w:rsidRDefault="00DF77B3" w:rsidP="00DF77B3">
            <w:pPr>
              <w:ind w:left="284"/>
              <w:rPr>
                <w:rFonts w:cs="Arial"/>
                <w:b/>
                <w:bCs/>
                <w:color w:val="000000"/>
                <w:sz w:val="14"/>
                <w:szCs w:val="14"/>
              </w:rPr>
            </w:pPr>
            <w:r w:rsidRPr="00801732">
              <w:rPr>
                <w:rFonts w:cs="Arial"/>
                <w:b/>
                <w:bCs/>
                <w:color w:val="000000"/>
                <w:sz w:val="14"/>
                <w:szCs w:val="14"/>
              </w:rPr>
              <w:t>Combair V6000 7UPC</w:t>
            </w:r>
          </w:p>
        </w:tc>
        <w:tc>
          <w:tcPr>
            <w:tcW w:w="6520" w:type="dxa"/>
            <w:tcBorders>
              <w:top w:val="nil"/>
              <w:left w:val="single" w:sz="4" w:space="0" w:color="auto"/>
              <w:bottom w:val="nil"/>
              <w:right w:val="nil"/>
            </w:tcBorders>
            <w:shd w:val="clear" w:color="auto" w:fill="auto"/>
          </w:tcPr>
          <w:p w14:paraId="4277A777" w14:textId="7EE95811" w:rsidR="00DF77B3" w:rsidRPr="00DF77B3" w:rsidRDefault="00DF77B3" w:rsidP="00DF77B3">
            <w:pPr>
              <w:ind w:left="284"/>
              <w:rPr>
                <w:rFonts w:cs="Arial"/>
                <w:color w:val="000000"/>
                <w:sz w:val="14"/>
                <w:szCs w:val="14"/>
              </w:rPr>
            </w:pPr>
            <w:r w:rsidRPr="00DF77B3">
              <w:rPr>
                <w:rFonts w:cs="Arial"/>
                <w:color w:val="000000"/>
                <w:sz w:val="14"/>
                <w:szCs w:val="14"/>
              </w:rPr>
              <w:t>C6T-21082 (21082); C6T-21083 (21083)</w:t>
            </w:r>
          </w:p>
        </w:tc>
      </w:tr>
      <w:tr w:rsidR="00DF77B3" w:rsidRPr="006E7D2F" w14:paraId="6BC3B555" w14:textId="77777777" w:rsidTr="00B60299">
        <w:tc>
          <w:tcPr>
            <w:tcW w:w="250" w:type="dxa"/>
            <w:tcBorders>
              <w:top w:val="nil"/>
              <w:left w:val="nil"/>
              <w:bottom w:val="nil"/>
              <w:right w:val="nil"/>
            </w:tcBorders>
            <w:shd w:val="clear" w:color="auto" w:fill="auto"/>
          </w:tcPr>
          <w:p w14:paraId="2C43F90C"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6B6156E"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5260EF28" w14:textId="77777777" w:rsidR="00DF77B3" w:rsidRPr="00DF77B3" w:rsidRDefault="00DF77B3" w:rsidP="00DF77B3">
            <w:pPr>
              <w:ind w:left="284"/>
              <w:rPr>
                <w:rFonts w:cs="Arial"/>
                <w:color w:val="000000"/>
                <w:sz w:val="14"/>
                <w:szCs w:val="14"/>
              </w:rPr>
            </w:pPr>
          </w:p>
        </w:tc>
      </w:tr>
      <w:tr w:rsidR="00DF77B3" w:rsidRPr="006E7D2F" w14:paraId="1193133B" w14:textId="77777777" w:rsidTr="00B60299">
        <w:tc>
          <w:tcPr>
            <w:tcW w:w="250" w:type="dxa"/>
            <w:tcBorders>
              <w:top w:val="nil"/>
              <w:left w:val="nil"/>
              <w:bottom w:val="nil"/>
              <w:right w:val="nil"/>
            </w:tcBorders>
            <w:shd w:val="clear" w:color="auto" w:fill="auto"/>
          </w:tcPr>
          <w:p w14:paraId="3A3DDDBC"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72704FF5" w14:textId="60BE6DA0" w:rsidR="00DF77B3" w:rsidRPr="00801732" w:rsidRDefault="00DF77B3" w:rsidP="00DF77B3">
            <w:pPr>
              <w:ind w:left="284"/>
              <w:rPr>
                <w:rFonts w:cs="Arial"/>
                <w:b/>
                <w:bCs/>
                <w:color w:val="000000"/>
                <w:sz w:val="14"/>
                <w:szCs w:val="14"/>
              </w:rPr>
            </w:pPr>
            <w:r w:rsidRPr="00801732">
              <w:rPr>
                <w:rFonts w:cs="Arial"/>
                <w:b/>
                <w:bCs/>
                <w:color w:val="000000"/>
                <w:sz w:val="14"/>
                <w:szCs w:val="14"/>
              </w:rPr>
              <w:t>Combair XSE</w:t>
            </w:r>
          </w:p>
        </w:tc>
        <w:tc>
          <w:tcPr>
            <w:tcW w:w="6520" w:type="dxa"/>
            <w:tcBorders>
              <w:top w:val="nil"/>
              <w:left w:val="single" w:sz="4" w:space="0" w:color="auto"/>
              <w:bottom w:val="nil"/>
              <w:right w:val="nil"/>
            </w:tcBorders>
            <w:shd w:val="clear" w:color="auto" w:fill="auto"/>
          </w:tcPr>
          <w:p w14:paraId="59B861F6" w14:textId="697E27EE" w:rsidR="00DF77B3" w:rsidRPr="00DF77B3" w:rsidRDefault="00DF77B3" w:rsidP="00DF77B3">
            <w:pPr>
              <w:ind w:left="284"/>
              <w:rPr>
                <w:rFonts w:cs="Arial"/>
                <w:color w:val="000000"/>
                <w:sz w:val="14"/>
                <w:szCs w:val="14"/>
              </w:rPr>
            </w:pPr>
            <w:r w:rsidRPr="00DF77B3">
              <w:rPr>
                <w:rFonts w:cs="Arial"/>
                <w:color w:val="000000"/>
                <w:sz w:val="14"/>
                <w:szCs w:val="14"/>
              </w:rPr>
              <w:t>BCXSE60 (21017); BCXSE60c (21017); BCXSEZ60 (21017)</w:t>
            </w:r>
          </w:p>
        </w:tc>
      </w:tr>
      <w:tr w:rsidR="00DF77B3" w:rsidRPr="006E7D2F" w14:paraId="79D75386" w14:textId="77777777" w:rsidTr="00B60299">
        <w:tc>
          <w:tcPr>
            <w:tcW w:w="250" w:type="dxa"/>
            <w:tcBorders>
              <w:top w:val="nil"/>
              <w:left w:val="nil"/>
              <w:bottom w:val="nil"/>
              <w:right w:val="nil"/>
            </w:tcBorders>
            <w:shd w:val="clear" w:color="auto" w:fill="auto"/>
          </w:tcPr>
          <w:p w14:paraId="244403A0"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04BE86A"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5B201BCC" w14:textId="77777777" w:rsidR="00DF77B3" w:rsidRPr="00DF77B3" w:rsidRDefault="00DF77B3" w:rsidP="00DF77B3">
            <w:pPr>
              <w:ind w:left="284"/>
              <w:rPr>
                <w:rFonts w:cs="Arial"/>
                <w:color w:val="000000"/>
                <w:sz w:val="14"/>
                <w:szCs w:val="14"/>
              </w:rPr>
            </w:pPr>
          </w:p>
        </w:tc>
      </w:tr>
      <w:tr w:rsidR="00DF77B3" w:rsidRPr="006E7D2F" w14:paraId="73619A69" w14:textId="77777777" w:rsidTr="00B60299">
        <w:tc>
          <w:tcPr>
            <w:tcW w:w="250" w:type="dxa"/>
            <w:tcBorders>
              <w:top w:val="nil"/>
              <w:left w:val="nil"/>
              <w:bottom w:val="nil"/>
              <w:right w:val="nil"/>
            </w:tcBorders>
            <w:shd w:val="clear" w:color="auto" w:fill="auto"/>
          </w:tcPr>
          <w:p w14:paraId="7460771D"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33C687E6" w14:textId="636F105E" w:rsidR="00DF77B3" w:rsidRPr="00801732" w:rsidRDefault="00DF77B3" w:rsidP="00DF77B3">
            <w:pPr>
              <w:ind w:left="284"/>
              <w:rPr>
                <w:rFonts w:cs="Arial"/>
                <w:b/>
                <w:bCs/>
                <w:color w:val="000000"/>
                <w:sz w:val="14"/>
                <w:szCs w:val="14"/>
              </w:rPr>
            </w:pPr>
            <w:r w:rsidRPr="00801732">
              <w:rPr>
                <w:rFonts w:cs="Arial"/>
                <w:b/>
                <w:bCs/>
                <w:color w:val="000000"/>
                <w:sz w:val="14"/>
                <w:szCs w:val="14"/>
              </w:rPr>
              <w:t>Combair XSEP</w:t>
            </w:r>
          </w:p>
        </w:tc>
        <w:tc>
          <w:tcPr>
            <w:tcW w:w="6520" w:type="dxa"/>
            <w:tcBorders>
              <w:top w:val="nil"/>
              <w:left w:val="single" w:sz="4" w:space="0" w:color="auto"/>
              <w:bottom w:val="nil"/>
              <w:right w:val="nil"/>
            </w:tcBorders>
            <w:shd w:val="clear" w:color="auto" w:fill="auto"/>
          </w:tcPr>
          <w:p w14:paraId="62585FD7" w14:textId="3FA0A937" w:rsidR="00DF77B3" w:rsidRPr="00DF77B3" w:rsidRDefault="00DF77B3" w:rsidP="00DF77B3">
            <w:pPr>
              <w:ind w:left="284"/>
              <w:rPr>
                <w:rFonts w:cs="Arial"/>
                <w:color w:val="000000"/>
                <w:sz w:val="14"/>
                <w:szCs w:val="14"/>
              </w:rPr>
            </w:pPr>
            <w:r w:rsidRPr="00DF77B3">
              <w:rPr>
                <w:rFonts w:cs="Arial"/>
                <w:color w:val="000000"/>
                <w:sz w:val="14"/>
                <w:szCs w:val="14"/>
              </w:rPr>
              <w:t>BCXSEP60 (21027); BCXSEP60c (21027); BCXSEPZ60 (21027)</w:t>
            </w:r>
          </w:p>
        </w:tc>
      </w:tr>
      <w:tr w:rsidR="00DF77B3" w:rsidRPr="006E7D2F" w14:paraId="01F3D15E" w14:textId="77777777" w:rsidTr="00B60299">
        <w:tc>
          <w:tcPr>
            <w:tcW w:w="250" w:type="dxa"/>
            <w:tcBorders>
              <w:top w:val="nil"/>
              <w:left w:val="nil"/>
              <w:bottom w:val="nil"/>
              <w:right w:val="nil"/>
            </w:tcBorders>
            <w:shd w:val="clear" w:color="auto" w:fill="auto"/>
          </w:tcPr>
          <w:p w14:paraId="68C88117"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6F0D45D1"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B3C436E" w14:textId="77777777" w:rsidR="00DF77B3" w:rsidRPr="00DF77B3" w:rsidRDefault="00DF77B3" w:rsidP="00DF77B3">
            <w:pPr>
              <w:ind w:left="284"/>
              <w:rPr>
                <w:rFonts w:cs="Arial"/>
                <w:color w:val="000000"/>
                <w:sz w:val="14"/>
                <w:szCs w:val="14"/>
              </w:rPr>
            </w:pPr>
          </w:p>
        </w:tc>
      </w:tr>
      <w:tr w:rsidR="00DF77B3" w:rsidRPr="006E7D2F" w14:paraId="65A29DC4" w14:textId="77777777" w:rsidTr="00B60299">
        <w:tc>
          <w:tcPr>
            <w:tcW w:w="250" w:type="dxa"/>
            <w:tcBorders>
              <w:top w:val="nil"/>
              <w:left w:val="nil"/>
              <w:bottom w:val="nil"/>
              <w:right w:val="nil"/>
            </w:tcBorders>
            <w:shd w:val="clear" w:color="auto" w:fill="auto"/>
          </w:tcPr>
          <w:p w14:paraId="4A78F6BF"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1D9ECEC3" w14:textId="76D100E9" w:rsidR="00DF77B3" w:rsidRPr="00801732" w:rsidRDefault="00DF77B3" w:rsidP="00DF77B3">
            <w:pPr>
              <w:ind w:left="284"/>
              <w:rPr>
                <w:rFonts w:cs="Arial"/>
                <w:b/>
                <w:bCs/>
                <w:color w:val="000000"/>
                <w:sz w:val="14"/>
                <w:szCs w:val="14"/>
              </w:rPr>
            </w:pPr>
            <w:r w:rsidRPr="00801732">
              <w:rPr>
                <w:rFonts w:cs="Arial"/>
                <w:b/>
                <w:bCs/>
                <w:color w:val="000000"/>
                <w:sz w:val="14"/>
                <w:szCs w:val="14"/>
              </w:rPr>
              <w:t>Combair XSL</w:t>
            </w:r>
          </w:p>
        </w:tc>
        <w:tc>
          <w:tcPr>
            <w:tcW w:w="6520" w:type="dxa"/>
            <w:tcBorders>
              <w:top w:val="nil"/>
              <w:left w:val="single" w:sz="4" w:space="0" w:color="auto"/>
              <w:bottom w:val="nil"/>
              <w:right w:val="nil"/>
            </w:tcBorders>
            <w:shd w:val="clear" w:color="auto" w:fill="auto"/>
          </w:tcPr>
          <w:p w14:paraId="706ECC5A" w14:textId="3273B283" w:rsidR="00DF77B3" w:rsidRPr="00DF77B3" w:rsidRDefault="00DF77B3" w:rsidP="00DF77B3">
            <w:pPr>
              <w:ind w:left="284"/>
              <w:rPr>
                <w:rFonts w:cs="Arial"/>
                <w:color w:val="000000"/>
                <w:sz w:val="14"/>
                <w:szCs w:val="14"/>
              </w:rPr>
            </w:pPr>
            <w:r w:rsidRPr="00DF77B3">
              <w:rPr>
                <w:rFonts w:cs="Arial"/>
                <w:color w:val="000000"/>
                <w:sz w:val="14"/>
                <w:szCs w:val="14"/>
              </w:rPr>
              <w:t>BCXSLZ60Yg (21030); BCXSLZ60 (21023); BCXSLZ60Y (21030)</w:t>
            </w:r>
          </w:p>
        </w:tc>
      </w:tr>
      <w:tr w:rsidR="00DF77B3" w:rsidRPr="006E7D2F" w14:paraId="3D335AA1" w14:textId="77777777" w:rsidTr="00B60299">
        <w:tc>
          <w:tcPr>
            <w:tcW w:w="250" w:type="dxa"/>
            <w:tcBorders>
              <w:top w:val="nil"/>
              <w:left w:val="nil"/>
              <w:bottom w:val="nil"/>
              <w:right w:val="nil"/>
            </w:tcBorders>
            <w:shd w:val="clear" w:color="auto" w:fill="auto"/>
          </w:tcPr>
          <w:p w14:paraId="3C847E3E"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1EBED49"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12FADE6B" w14:textId="77777777" w:rsidR="00DF77B3" w:rsidRPr="00DF77B3" w:rsidRDefault="00DF77B3" w:rsidP="00DF77B3">
            <w:pPr>
              <w:ind w:left="284"/>
              <w:rPr>
                <w:rFonts w:cs="Arial"/>
                <w:color w:val="000000"/>
                <w:sz w:val="14"/>
                <w:szCs w:val="14"/>
              </w:rPr>
            </w:pPr>
          </w:p>
        </w:tc>
      </w:tr>
      <w:tr w:rsidR="00DF77B3" w:rsidRPr="006E7D2F" w14:paraId="6928A543" w14:textId="77777777" w:rsidTr="00B60299">
        <w:tc>
          <w:tcPr>
            <w:tcW w:w="250" w:type="dxa"/>
            <w:tcBorders>
              <w:top w:val="nil"/>
              <w:left w:val="nil"/>
              <w:bottom w:val="nil"/>
              <w:right w:val="nil"/>
            </w:tcBorders>
            <w:shd w:val="clear" w:color="auto" w:fill="auto"/>
          </w:tcPr>
          <w:p w14:paraId="2E5C8AD6"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2F470724" w14:textId="1B345D93" w:rsidR="00DF77B3" w:rsidRPr="00801732" w:rsidRDefault="00DF77B3" w:rsidP="00DF77B3">
            <w:pPr>
              <w:ind w:left="284"/>
              <w:rPr>
                <w:rFonts w:cs="Arial"/>
                <w:b/>
                <w:bCs/>
                <w:color w:val="000000"/>
                <w:sz w:val="14"/>
                <w:szCs w:val="14"/>
              </w:rPr>
            </w:pPr>
            <w:r w:rsidRPr="00801732">
              <w:rPr>
                <w:rFonts w:cs="Arial"/>
                <w:b/>
                <w:bCs/>
                <w:color w:val="000000"/>
                <w:sz w:val="14"/>
                <w:szCs w:val="14"/>
              </w:rPr>
              <w:t>Combair XSL 60</w:t>
            </w:r>
          </w:p>
        </w:tc>
        <w:tc>
          <w:tcPr>
            <w:tcW w:w="6520" w:type="dxa"/>
            <w:tcBorders>
              <w:top w:val="nil"/>
              <w:left w:val="single" w:sz="4" w:space="0" w:color="auto"/>
              <w:bottom w:val="nil"/>
              <w:right w:val="nil"/>
            </w:tcBorders>
            <w:shd w:val="clear" w:color="auto" w:fill="auto"/>
          </w:tcPr>
          <w:p w14:paraId="52E9A9EC" w14:textId="65469055" w:rsidR="00DF77B3" w:rsidRPr="00DF77B3" w:rsidRDefault="00DF77B3" w:rsidP="00DF77B3">
            <w:pPr>
              <w:ind w:left="284"/>
              <w:rPr>
                <w:rFonts w:cs="Arial"/>
                <w:color w:val="000000"/>
                <w:sz w:val="14"/>
                <w:szCs w:val="14"/>
              </w:rPr>
            </w:pPr>
            <w:r w:rsidRPr="00DF77B3">
              <w:rPr>
                <w:rFonts w:cs="Arial"/>
                <w:color w:val="000000"/>
                <w:sz w:val="14"/>
                <w:szCs w:val="14"/>
              </w:rPr>
              <w:t xml:space="preserve">BCXSL60HYg (21101); BCXSLP60Hg (21099); BCXSLZ60Hg (21100); </w:t>
            </w:r>
            <w:r>
              <w:rPr>
                <w:rFonts w:cs="Arial"/>
                <w:color w:val="000000"/>
                <w:sz w:val="14"/>
                <w:szCs w:val="14"/>
              </w:rPr>
              <w:br/>
            </w:r>
            <w:r w:rsidRPr="00DF77B3">
              <w:rPr>
                <w:rFonts w:cs="Arial"/>
                <w:color w:val="000000"/>
                <w:sz w:val="14"/>
                <w:szCs w:val="14"/>
              </w:rPr>
              <w:t xml:space="preserve">BCXSLZ60HYg (21101); BCXSL60Hc (21100); BCXSL60HcX (21100); BCXSL60Hg (21100); BCXSL60HgcDG (21100); BCXSL60HgcX (21100); BCXSL60HS (21093); </w:t>
            </w:r>
            <w:r>
              <w:rPr>
                <w:rFonts w:cs="Arial"/>
                <w:color w:val="000000"/>
                <w:sz w:val="14"/>
                <w:szCs w:val="14"/>
              </w:rPr>
              <w:br/>
            </w:r>
            <w:r w:rsidRPr="00DF77B3">
              <w:rPr>
                <w:rFonts w:cs="Arial"/>
                <w:color w:val="000000"/>
                <w:sz w:val="14"/>
                <w:szCs w:val="14"/>
              </w:rPr>
              <w:t>BCXSL60HYg (21101)</w:t>
            </w:r>
          </w:p>
        </w:tc>
      </w:tr>
      <w:tr w:rsidR="00DF77B3" w:rsidRPr="006E7D2F" w14:paraId="2E568821" w14:textId="77777777" w:rsidTr="00B60299">
        <w:tc>
          <w:tcPr>
            <w:tcW w:w="250" w:type="dxa"/>
            <w:tcBorders>
              <w:top w:val="nil"/>
              <w:left w:val="nil"/>
              <w:bottom w:val="nil"/>
              <w:right w:val="nil"/>
            </w:tcBorders>
            <w:shd w:val="clear" w:color="auto" w:fill="auto"/>
          </w:tcPr>
          <w:p w14:paraId="5A87CB45" w14:textId="77777777" w:rsidR="00DF77B3" w:rsidRPr="00DF77B3"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268DF3F4"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2ED4A1F9" w14:textId="77777777" w:rsidR="00DF77B3" w:rsidRPr="00DF77B3" w:rsidRDefault="00DF77B3" w:rsidP="00DF77B3">
            <w:pPr>
              <w:ind w:left="284"/>
              <w:rPr>
                <w:rFonts w:cs="Arial"/>
                <w:color w:val="000000"/>
                <w:sz w:val="14"/>
                <w:szCs w:val="14"/>
              </w:rPr>
            </w:pPr>
          </w:p>
        </w:tc>
      </w:tr>
      <w:tr w:rsidR="00DF77B3" w:rsidRPr="006E7D2F" w14:paraId="69703E7D" w14:textId="77777777" w:rsidTr="00B60299">
        <w:tc>
          <w:tcPr>
            <w:tcW w:w="250" w:type="dxa"/>
            <w:tcBorders>
              <w:top w:val="nil"/>
              <w:left w:val="nil"/>
              <w:bottom w:val="nil"/>
              <w:right w:val="nil"/>
            </w:tcBorders>
            <w:shd w:val="clear" w:color="auto" w:fill="auto"/>
          </w:tcPr>
          <w:p w14:paraId="3EC83F0B" w14:textId="77777777" w:rsidR="00DF77B3" w:rsidRPr="00DF77B3" w:rsidRDefault="00DF77B3"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2327647C" w14:textId="0042068D" w:rsidR="00DF77B3" w:rsidRPr="00801732" w:rsidRDefault="00DF77B3" w:rsidP="00DF77B3">
            <w:pPr>
              <w:ind w:left="284"/>
              <w:rPr>
                <w:rFonts w:cs="Arial"/>
                <w:b/>
                <w:bCs/>
                <w:color w:val="000000"/>
                <w:sz w:val="14"/>
                <w:szCs w:val="14"/>
              </w:rPr>
            </w:pPr>
            <w:r w:rsidRPr="00801732">
              <w:rPr>
                <w:rFonts w:cs="Arial"/>
                <w:b/>
                <w:bCs/>
                <w:color w:val="000000"/>
                <w:sz w:val="14"/>
                <w:szCs w:val="14"/>
              </w:rPr>
              <w:t>Combair XSLP</w:t>
            </w:r>
          </w:p>
        </w:tc>
        <w:tc>
          <w:tcPr>
            <w:tcW w:w="6520" w:type="dxa"/>
            <w:tcBorders>
              <w:top w:val="nil"/>
              <w:left w:val="single" w:sz="4" w:space="0" w:color="auto"/>
              <w:bottom w:val="nil"/>
              <w:right w:val="nil"/>
            </w:tcBorders>
            <w:shd w:val="clear" w:color="auto" w:fill="auto"/>
          </w:tcPr>
          <w:p w14:paraId="3946BA92" w14:textId="26D6CCEB" w:rsidR="00DF77B3" w:rsidRPr="00DF77B3" w:rsidRDefault="00DF77B3" w:rsidP="00DF77B3">
            <w:pPr>
              <w:ind w:left="284"/>
              <w:rPr>
                <w:rFonts w:cs="Arial"/>
                <w:color w:val="000000"/>
                <w:sz w:val="14"/>
                <w:szCs w:val="14"/>
              </w:rPr>
            </w:pPr>
            <w:r w:rsidRPr="00DF77B3">
              <w:rPr>
                <w:rFonts w:cs="Arial"/>
                <w:color w:val="000000"/>
                <w:sz w:val="14"/>
                <w:szCs w:val="14"/>
              </w:rPr>
              <w:t>BCXLPZ60 (21028); BCXSLPZ60 (21028); BCXSLPZ60c (21028)</w:t>
            </w:r>
          </w:p>
        </w:tc>
      </w:tr>
      <w:tr w:rsidR="00DF77B3" w:rsidRPr="006E7D2F" w14:paraId="578573CD" w14:textId="77777777" w:rsidTr="00B60299">
        <w:tc>
          <w:tcPr>
            <w:tcW w:w="250" w:type="dxa"/>
            <w:tcBorders>
              <w:top w:val="nil"/>
              <w:left w:val="nil"/>
              <w:bottom w:val="nil"/>
              <w:right w:val="nil"/>
            </w:tcBorders>
            <w:shd w:val="clear" w:color="auto" w:fill="auto"/>
          </w:tcPr>
          <w:p w14:paraId="06B3DC82"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3D1F25F1" w14:textId="77777777" w:rsidR="00DF77B3" w:rsidRPr="00801732" w:rsidRDefault="00DF77B3"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6EFF69A9" w14:textId="77777777" w:rsidR="00DF77B3" w:rsidRPr="00DF77B3" w:rsidRDefault="00DF77B3" w:rsidP="00DF77B3">
            <w:pPr>
              <w:ind w:left="284"/>
              <w:rPr>
                <w:rFonts w:cs="Arial"/>
                <w:color w:val="000000"/>
                <w:sz w:val="14"/>
                <w:szCs w:val="14"/>
              </w:rPr>
            </w:pPr>
          </w:p>
        </w:tc>
      </w:tr>
      <w:tr w:rsidR="00DF77B3" w:rsidRPr="006E7D2F" w14:paraId="4642B1C5" w14:textId="77777777" w:rsidTr="00B60299">
        <w:tc>
          <w:tcPr>
            <w:tcW w:w="250" w:type="dxa"/>
            <w:tcBorders>
              <w:top w:val="nil"/>
              <w:left w:val="nil"/>
              <w:bottom w:val="nil"/>
              <w:right w:val="nil"/>
            </w:tcBorders>
            <w:shd w:val="clear" w:color="auto" w:fill="auto"/>
          </w:tcPr>
          <w:p w14:paraId="022B1B44" w14:textId="77777777" w:rsidR="00DF77B3" w:rsidRPr="006E7D2F"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tcPr>
          <w:p w14:paraId="4AC1A4F1" w14:textId="7670C6DD" w:rsidR="00DF77B3" w:rsidRPr="00801732" w:rsidRDefault="00DF77B3" w:rsidP="00DF77B3">
            <w:pPr>
              <w:ind w:left="284"/>
              <w:rPr>
                <w:rFonts w:cs="Arial"/>
                <w:b/>
                <w:bCs/>
                <w:color w:val="000000"/>
                <w:sz w:val="14"/>
                <w:szCs w:val="14"/>
              </w:rPr>
            </w:pPr>
            <w:r w:rsidRPr="00801732">
              <w:rPr>
                <w:rFonts w:cs="Arial"/>
                <w:b/>
                <w:bCs/>
                <w:color w:val="000000"/>
                <w:sz w:val="14"/>
                <w:szCs w:val="14"/>
              </w:rPr>
              <w:t>Combair XSLP 60</w:t>
            </w:r>
          </w:p>
        </w:tc>
        <w:tc>
          <w:tcPr>
            <w:tcW w:w="6520" w:type="dxa"/>
            <w:tcBorders>
              <w:top w:val="nil"/>
              <w:left w:val="single" w:sz="4" w:space="0" w:color="auto"/>
              <w:bottom w:val="nil"/>
              <w:right w:val="nil"/>
            </w:tcBorders>
            <w:shd w:val="clear" w:color="auto" w:fill="auto"/>
          </w:tcPr>
          <w:p w14:paraId="01E195F6" w14:textId="52F5C98B" w:rsidR="00DF77B3" w:rsidRPr="00DF77B3" w:rsidRDefault="00DF77B3" w:rsidP="00DF77B3">
            <w:pPr>
              <w:ind w:left="284"/>
              <w:rPr>
                <w:rFonts w:cs="Arial"/>
                <w:color w:val="000000"/>
                <w:sz w:val="14"/>
                <w:szCs w:val="14"/>
              </w:rPr>
            </w:pPr>
            <w:r w:rsidRPr="00DF77B3">
              <w:rPr>
                <w:rFonts w:cs="Arial"/>
                <w:color w:val="000000"/>
                <w:sz w:val="14"/>
                <w:szCs w:val="14"/>
              </w:rPr>
              <w:t xml:space="preserve">BCXSLPZ60Hg (21099); BCXSLP60Hc (21099); BCXSLP60HcX (21099); </w:t>
            </w:r>
            <w:r>
              <w:rPr>
                <w:rFonts w:cs="Arial"/>
                <w:color w:val="000000"/>
                <w:sz w:val="14"/>
                <w:szCs w:val="14"/>
              </w:rPr>
              <w:br/>
            </w:r>
            <w:r w:rsidRPr="00DF77B3">
              <w:rPr>
                <w:rFonts w:cs="Arial"/>
                <w:color w:val="000000"/>
                <w:sz w:val="14"/>
                <w:szCs w:val="14"/>
              </w:rPr>
              <w:t>BCXSLP60Hg (21099); BCXSLP60HgcDG (21099); BCXSLP60HgcX (21099)</w:t>
            </w:r>
          </w:p>
        </w:tc>
      </w:tr>
      <w:tr w:rsidR="00F0799C" w:rsidRPr="006E7D2F" w14:paraId="667D96AD" w14:textId="77777777" w:rsidTr="00B60299">
        <w:tc>
          <w:tcPr>
            <w:tcW w:w="250" w:type="dxa"/>
            <w:tcBorders>
              <w:top w:val="nil"/>
              <w:left w:val="nil"/>
              <w:bottom w:val="nil"/>
              <w:right w:val="nil"/>
            </w:tcBorders>
            <w:shd w:val="clear" w:color="auto" w:fill="auto"/>
          </w:tcPr>
          <w:p w14:paraId="064A155D" w14:textId="77777777" w:rsidR="00F0799C" w:rsidRPr="00097B5F" w:rsidRDefault="00F0799C"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63223EA4" w14:textId="77777777" w:rsidR="00F0799C" w:rsidRPr="00801732" w:rsidRDefault="00F0799C" w:rsidP="00DF77B3">
            <w:pPr>
              <w:ind w:left="284"/>
              <w:rPr>
                <w:rFonts w:cs="Arial"/>
                <w:b/>
                <w:bCs/>
                <w:color w:val="000000"/>
                <w:sz w:val="14"/>
                <w:szCs w:val="14"/>
              </w:rPr>
            </w:pPr>
          </w:p>
        </w:tc>
        <w:tc>
          <w:tcPr>
            <w:tcW w:w="6520" w:type="dxa"/>
            <w:tcBorders>
              <w:top w:val="nil"/>
              <w:left w:val="single" w:sz="4" w:space="0" w:color="auto"/>
              <w:bottom w:val="nil"/>
              <w:right w:val="nil"/>
            </w:tcBorders>
            <w:shd w:val="clear" w:color="auto" w:fill="auto"/>
          </w:tcPr>
          <w:p w14:paraId="33C9F9B6" w14:textId="77777777" w:rsidR="00F0799C" w:rsidRPr="00DF77B3" w:rsidRDefault="00F0799C" w:rsidP="00DF77B3">
            <w:pPr>
              <w:ind w:left="284"/>
              <w:rPr>
                <w:rFonts w:cs="Arial"/>
                <w:color w:val="000000"/>
                <w:sz w:val="14"/>
                <w:szCs w:val="14"/>
              </w:rPr>
            </w:pPr>
          </w:p>
        </w:tc>
      </w:tr>
      <w:tr w:rsidR="00F0799C" w:rsidRPr="007A0656" w14:paraId="662B14E7" w14:textId="77777777" w:rsidTr="00B60299">
        <w:tc>
          <w:tcPr>
            <w:tcW w:w="250" w:type="dxa"/>
            <w:tcBorders>
              <w:top w:val="nil"/>
              <w:left w:val="nil"/>
              <w:bottom w:val="nil"/>
              <w:right w:val="nil"/>
            </w:tcBorders>
            <w:shd w:val="clear" w:color="auto" w:fill="auto"/>
          </w:tcPr>
          <w:p w14:paraId="33673AD0" w14:textId="77777777" w:rsidR="00F0799C" w:rsidRPr="00097B5F" w:rsidRDefault="00F0799C" w:rsidP="00DF77B3">
            <w:pPr>
              <w:jc w:val="right"/>
              <w:rPr>
                <w:rFonts w:cs="Arial"/>
                <w:sz w:val="14"/>
                <w:szCs w:val="14"/>
              </w:rPr>
            </w:pPr>
          </w:p>
        </w:tc>
        <w:tc>
          <w:tcPr>
            <w:tcW w:w="2268" w:type="dxa"/>
            <w:tcBorders>
              <w:top w:val="nil"/>
              <w:left w:val="nil"/>
              <w:bottom w:val="nil"/>
              <w:right w:val="single" w:sz="4" w:space="0" w:color="auto"/>
            </w:tcBorders>
            <w:shd w:val="clear" w:color="auto" w:fill="auto"/>
          </w:tcPr>
          <w:p w14:paraId="1A48020D" w14:textId="5D6CDC37" w:rsidR="00F0799C" w:rsidRPr="00801732" w:rsidRDefault="00F0799C" w:rsidP="00DF77B3">
            <w:pPr>
              <w:ind w:left="284"/>
              <w:rPr>
                <w:rFonts w:cs="Arial"/>
                <w:b/>
                <w:bCs/>
                <w:color w:val="000000"/>
                <w:sz w:val="14"/>
                <w:szCs w:val="14"/>
              </w:rPr>
            </w:pPr>
            <w:r>
              <w:rPr>
                <w:rFonts w:cs="Arial"/>
                <w:b/>
                <w:bCs/>
                <w:color w:val="000000"/>
                <w:sz w:val="14"/>
                <w:szCs w:val="14"/>
              </w:rPr>
              <w:t>Combair SLP 60 SS To</w:t>
            </w:r>
          </w:p>
        </w:tc>
        <w:tc>
          <w:tcPr>
            <w:tcW w:w="6520" w:type="dxa"/>
            <w:tcBorders>
              <w:top w:val="nil"/>
              <w:left w:val="single" w:sz="4" w:space="0" w:color="auto"/>
              <w:bottom w:val="nil"/>
              <w:right w:val="nil"/>
            </w:tcBorders>
            <w:shd w:val="clear" w:color="auto" w:fill="auto"/>
          </w:tcPr>
          <w:p w14:paraId="578360F2" w14:textId="795341F8" w:rsidR="00F0799C" w:rsidRPr="00F0799C" w:rsidRDefault="00F0799C" w:rsidP="00DF77B3">
            <w:pPr>
              <w:ind w:left="284"/>
              <w:rPr>
                <w:rFonts w:cs="Arial"/>
                <w:color w:val="000000"/>
                <w:sz w:val="14"/>
                <w:szCs w:val="14"/>
                <w:lang w:val="en-GB"/>
              </w:rPr>
            </w:pPr>
            <w:r w:rsidRPr="00F0799C">
              <w:rPr>
                <w:rFonts w:cs="Arial"/>
                <w:color w:val="000000"/>
                <w:sz w:val="14"/>
                <w:szCs w:val="14"/>
                <w:lang w:val="en-GB"/>
              </w:rPr>
              <w:t>ICBSO24TE/S/TH (21035); Wolf B</w:t>
            </w:r>
            <w:r>
              <w:rPr>
                <w:rFonts w:cs="Arial"/>
                <w:color w:val="000000"/>
                <w:sz w:val="14"/>
                <w:szCs w:val="14"/>
                <w:lang w:val="en-GB"/>
              </w:rPr>
              <w:t>CSLPZ60c SSTT (21035)</w:t>
            </w:r>
          </w:p>
        </w:tc>
      </w:tr>
      <w:tr w:rsidR="00DF77B3" w:rsidRPr="007A0656" w14:paraId="47BBFE0D" w14:textId="77777777" w:rsidTr="00B60299">
        <w:trPr>
          <w:trHeight w:val="57"/>
        </w:trPr>
        <w:tc>
          <w:tcPr>
            <w:tcW w:w="250" w:type="dxa"/>
            <w:tcBorders>
              <w:top w:val="nil"/>
              <w:left w:val="nil"/>
              <w:bottom w:val="nil"/>
              <w:right w:val="nil"/>
            </w:tcBorders>
            <w:shd w:val="clear" w:color="auto" w:fill="auto"/>
          </w:tcPr>
          <w:p w14:paraId="79D7C5C5" w14:textId="77777777" w:rsidR="00DF77B3" w:rsidRPr="00F0799C" w:rsidRDefault="00DF77B3" w:rsidP="00DF77B3">
            <w:pPr>
              <w:jc w:val="right"/>
              <w:rPr>
                <w:rFonts w:cs="Arial"/>
                <w:sz w:val="14"/>
                <w:szCs w:val="14"/>
                <w:lang w:val="en-GB"/>
              </w:rPr>
            </w:pPr>
          </w:p>
        </w:tc>
        <w:tc>
          <w:tcPr>
            <w:tcW w:w="2268" w:type="dxa"/>
            <w:tcBorders>
              <w:top w:val="nil"/>
              <w:left w:val="nil"/>
              <w:bottom w:val="nil"/>
              <w:right w:val="single" w:sz="4" w:space="0" w:color="auto"/>
            </w:tcBorders>
            <w:shd w:val="clear" w:color="auto" w:fill="auto"/>
            <w:vAlign w:val="bottom"/>
          </w:tcPr>
          <w:p w14:paraId="65CAFD11" w14:textId="77777777" w:rsidR="00DF77B3" w:rsidRPr="00F0799C" w:rsidRDefault="00DF77B3" w:rsidP="00DF77B3">
            <w:pPr>
              <w:ind w:left="284"/>
              <w:rPr>
                <w:rFonts w:cs="Arial"/>
                <w:b/>
                <w:bCs/>
                <w:color w:val="000000"/>
                <w:sz w:val="14"/>
                <w:szCs w:val="14"/>
                <w:lang w:val="en-GB"/>
              </w:rPr>
            </w:pPr>
          </w:p>
        </w:tc>
        <w:tc>
          <w:tcPr>
            <w:tcW w:w="6520" w:type="dxa"/>
            <w:tcBorders>
              <w:top w:val="nil"/>
              <w:left w:val="single" w:sz="4" w:space="0" w:color="auto"/>
              <w:bottom w:val="nil"/>
              <w:right w:val="nil"/>
            </w:tcBorders>
            <w:shd w:val="clear" w:color="auto" w:fill="auto"/>
            <w:vAlign w:val="bottom"/>
          </w:tcPr>
          <w:p w14:paraId="375B6199" w14:textId="77777777" w:rsidR="00DF77B3" w:rsidRPr="00F0799C" w:rsidRDefault="00DF77B3" w:rsidP="00DF77B3">
            <w:pPr>
              <w:ind w:left="284"/>
              <w:rPr>
                <w:rFonts w:cs="Arial"/>
                <w:color w:val="000000"/>
                <w:sz w:val="14"/>
                <w:szCs w:val="14"/>
                <w:lang w:val="en-GB"/>
              </w:rPr>
            </w:pPr>
          </w:p>
        </w:tc>
      </w:tr>
    </w:tbl>
    <w:p w14:paraId="4165C8A6" w14:textId="1E7499A0" w:rsidR="005D47DB" w:rsidRDefault="005D47DB" w:rsidP="00DC2E58">
      <w:pPr>
        <w:tabs>
          <w:tab w:val="center" w:pos="4536"/>
        </w:tabs>
        <w:rPr>
          <w:sz w:val="14"/>
          <w:szCs w:val="14"/>
          <w:lang w:val="es-ES"/>
        </w:rPr>
      </w:pPr>
    </w:p>
    <w:sectPr w:rsidR="005D47DB" w:rsidSect="004D0616">
      <w:headerReference w:type="even" r:id="rId11"/>
      <w:headerReference w:type="default" r:id="rId12"/>
      <w:footerReference w:type="even" r:id="rId13"/>
      <w:footerReference w:type="default" r:id="rId14"/>
      <w:headerReference w:type="first" r:id="rId15"/>
      <w:footerReference w:type="first" r:id="rId16"/>
      <w:pgSz w:w="11907" w:h="16840" w:code="9"/>
      <w:pgMar w:top="567" w:right="1134" w:bottom="425" w:left="1134" w:header="1191"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8F613" w14:textId="77777777" w:rsidR="00097453" w:rsidRDefault="00097453" w:rsidP="00F24201">
      <w:r>
        <w:separator/>
      </w:r>
    </w:p>
  </w:endnote>
  <w:endnote w:type="continuationSeparator" w:id="0">
    <w:p w14:paraId="2EBD6496" w14:textId="77777777" w:rsidR="00097453" w:rsidRDefault="00097453"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C9028" w14:textId="77777777" w:rsidR="007A0656" w:rsidRDefault="007A06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0ECEAAA1" w:rsidR="00B60299" w:rsidRPr="009B21F3" w:rsidRDefault="00B60299"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Pr>
        <w:sz w:val="10"/>
      </w:rPr>
      <w:fldChar w:fldCharType="begin"/>
    </w:r>
    <w:r>
      <w:rPr>
        <w:sz w:val="10"/>
      </w:rPr>
      <w:instrText xml:space="preserve"> FILENAME \* MERGEFORMAT </w:instrText>
    </w:r>
    <w:r>
      <w:rPr>
        <w:sz w:val="10"/>
      </w:rPr>
      <w:fldChar w:fldCharType="separate"/>
    </w:r>
    <w:r w:rsidR="007A0656">
      <w:rPr>
        <w:noProof/>
        <w:sz w:val="10"/>
      </w:rPr>
      <w:t>DOC-210823-21 (r3-2108)</w:t>
    </w:r>
    <w:r>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28CD4" w14:textId="77777777" w:rsidR="007A0656" w:rsidRDefault="007A06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2BBC7" w14:textId="77777777" w:rsidR="00097453" w:rsidRDefault="00097453" w:rsidP="00F24201">
      <w:r>
        <w:separator/>
      </w:r>
    </w:p>
  </w:footnote>
  <w:footnote w:type="continuationSeparator" w:id="0">
    <w:p w14:paraId="749314E2" w14:textId="77777777" w:rsidR="00097453" w:rsidRDefault="00097453"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343BF" w14:textId="77777777" w:rsidR="007A0656" w:rsidRDefault="007A06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E79CD" w14:textId="1F1D9382" w:rsidR="00B60299" w:rsidRPr="000430D3" w:rsidRDefault="00097453" w:rsidP="000430D3">
    <w:pPr>
      <w:pStyle w:val="Kopfzeile"/>
    </w:pPr>
    <w:r>
      <w:pict w14:anchorId="1D209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1" o:spid="_x0000_s2049" type="#_x0000_t75" alt="VZU0028_Logo_Heraldik_lang_d01_033.png" style="position:absolute;margin-left:0;margin-top:-45.35pt;width:476.25pt;height:28.45pt;z-index:2;visibility:visible;mso-wrap-style:square;mso-wrap-distance-left:9pt;mso-wrap-distance-top:0;mso-wrap-distance-right:9pt;mso-wrap-distance-bottom:0;mso-position-horizontal:absolute;mso-position-horizontal-relative:margin;mso-position-vertical:absolute;mso-position-vertical-relative:margin" wrapcoords="9831 0 -34 6253 -34 9663 10613 18189 10987 18189 21600 9663 21600 6253 11395 0 9831 0">
          <v:imagedata r:id="rId1" o:title="VZU0028_Logo_Heraldik_lang_d01_033" croptop="13522f" cropbottom="10881f" cropleft="5660f" cropright="5717f"/>
          <w10:wrap anchorx="margin" anchory="margin"/>
        </v:shape>
      </w:pict>
    </w:r>
    <w:r>
      <w:pict w14:anchorId="730CE69B">
        <v:shape id="Logo 3" o:spid="_x0000_s2051" type="#_x0000_t75" alt="VZU0028_Logo_Heraldik_lang_d01_033.png" style="position:absolute;margin-left:839.8pt;margin-top:0;width:120.05pt;height:43pt;z-index:1;visibility:visible;mso-wrap-style:square;mso-wrap-distance-left:9pt;mso-wrap-distance-top:0;mso-wrap-distance-right:9pt;mso-wrap-distance-bottom:0;mso-position-horizontal:absolute;mso-position-horizontal-relative:text;mso-position-vertical:absolute;mso-position-vertical-relative:text">
          <v:imagedata r:id="rId1" o:title="VZU0028_Logo_Heraldik_lang_d01_033" croptop="13522f" cropbottom="10881f" cropleft="50784f" cropright="5717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4E0CA" w14:textId="77777777" w:rsidR="007A0656" w:rsidRDefault="007A06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27EFB"/>
    <w:rsid w:val="000304A4"/>
    <w:rsid w:val="00032ED0"/>
    <w:rsid w:val="00037ECD"/>
    <w:rsid w:val="00041C92"/>
    <w:rsid w:val="00042DD4"/>
    <w:rsid w:val="000430D3"/>
    <w:rsid w:val="00051492"/>
    <w:rsid w:val="00051DBF"/>
    <w:rsid w:val="00062DA0"/>
    <w:rsid w:val="00064C69"/>
    <w:rsid w:val="00066928"/>
    <w:rsid w:val="000674E7"/>
    <w:rsid w:val="00067672"/>
    <w:rsid w:val="000714EC"/>
    <w:rsid w:val="000743CA"/>
    <w:rsid w:val="0007590D"/>
    <w:rsid w:val="00097453"/>
    <w:rsid w:val="00097B5F"/>
    <w:rsid w:val="000A11A5"/>
    <w:rsid w:val="000A327F"/>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13E1"/>
    <w:rsid w:val="00102691"/>
    <w:rsid w:val="00104322"/>
    <w:rsid w:val="001069A6"/>
    <w:rsid w:val="0011211F"/>
    <w:rsid w:val="00113DA9"/>
    <w:rsid w:val="00115464"/>
    <w:rsid w:val="00117510"/>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603A2"/>
    <w:rsid w:val="0016336B"/>
    <w:rsid w:val="00170A32"/>
    <w:rsid w:val="00184258"/>
    <w:rsid w:val="00184CB4"/>
    <w:rsid w:val="00185C5A"/>
    <w:rsid w:val="001949E5"/>
    <w:rsid w:val="001A1A5E"/>
    <w:rsid w:val="001A6531"/>
    <w:rsid w:val="001C1092"/>
    <w:rsid w:val="001C120C"/>
    <w:rsid w:val="001C1B5B"/>
    <w:rsid w:val="001C3367"/>
    <w:rsid w:val="001C6BC6"/>
    <w:rsid w:val="001F30EF"/>
    <w:rsid w:val="001F38A1"/>
    <w:rsid w:val="002020FF"/>
    <w:rsid w:val="00202EC8"/>
    <w:rsid w:val="00207CE4"/>
    <w:rsid w:val="0021141F"/>
    <w:rsid w:val="00214322"/>
    <w:rsid w:val="002162B0"/>
    <w:rsid w:val="00216731"/>
    <w:rsid w:val="00220A76"/>
    <w:rsid w:val="00221DBC"/>
    <w:rsid w:val="00224A21"/>
    <w:rsid w:val="00232751"/>
    <w:rsid w:val="00237B43"/>
    <w:rsid w:val="0024002E"/>
    <w:rsid w:val="0025310A"/>
    <w:rsid w:val="0025412C"/>
    <w:rsid w:val="00256901"/>
    <w:rsid w:val="00260910"/>
    <w:rsid w:val="0026192F"/>
    <w:rsid w:val="0026600C"/>
    <w:rsid w:val="002704DD"/>
    <w:rsid w:val="00277C28"/>
    <w:rsid w:val="00281E06"/>
    <w:rsid w:val="00284174"/>
    <w:rsid w:val="00286F7E"/>
    <w:rsid w:val="0029132B"/>
    <w:rsid w:val="002920AC"/>
    <w:rsid w:val="002A2DB5"/>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B58"/>
    <w:rsid w:val="00322567"/>
    <w:rsid w:val="00322C00"/>
    <w:rsid w:val="00323B94"/>
    <w:rsid w:val="00330224"/>
    <w:rsid w:val="00330E49"/>
    <w:rsid w:val="003321BD"/>
    <w:rsid w:val="003326DE"/>
    <w:rsid w:val="00335F37"/>
    <w:rsid w:val="003427AF"/>
    <w:rsid w:val="00346F07"/>
    <w:rsid w:val="00347E2C"/>
    <w:rsid w:val="00354885"/>
    <w:rsid w:val="00362A18"/>
    <w:rsid w:val="00362BB4"/>
    <w:rsid w:val="00363789"/>
    <w:rsid w:val="003640E5"/>
    <w:rsid w:val="00365B99"/>
    <w:rsid w:val="00375E5F"/>
    <w:rsid w:val="003800F4"/>
    <w:rsid w:val="00382D47"/>
    <w:rsid w:val="0038351E"/>
    <w:rsid w:val="00384B79"/>
    <w:rsid w:val="00386716"/>
    <w:rsid w:val="00393ED1"/>
    <w:rsid w:val="00396AB1"/>
    <w:rsid w:val="0039775F"/>
    <w:rsid w:val="003A3275"/>
    <w:rsid w:val="003A7526"/>
    <w:rsid w:val="003B2F08"/>
    <w:rsid w:val="003C51D9"/>
    <w:rsid w:val="003C77C3"/>
    <w:rsid w:val="003D0BB5"/>
    <w:rsid w:val="003D188D"/>
    <w:rsid w:val="003D1DCA"/>
    <w:rsid w:val="003D2B8A"/>
    <w:rsid w:val="003E2C6A"/>
    <w:rsid w:val="003E3104"/>
    <w:rsid w:val="003F06E5"/>
    <w:rsid w:val="003F5CDB"/>
    <w:rsid w:val="003F60FA"/>
    <w:rsid w:val="003F6E3C"/>
    <w:rsid w:val="00404EA1"/>
    <w:rsid w:val="0040574D"/>
    <w:rsid w:val="00406063"/>
    <w:rsid w:val="00416343"/>
    <w:rsid w:val="00421720"/>
    <w:rsid w:val="00422CA8"/>
    <w:rsid w:val="00427754"/>
    <w:rsid w:val="004279F1"/>
    <w:rsid w:val="00427EE6"/>
    <w:rsid w:val="004304DB"/>
    <w:rsid w:val="00430FA9"/>
    <w:rsid w:val="00436287"/>
    <w:rsid w:val="004455CD"/>
    <w:rsid w:val="00445B3B"/>
    <w:rsid w:val="00446CD0"/>
    <w:rsid w:val="0045127C"/>
    <w:rsid w:val="00451B28"/>
    <w:rsid w:val="004550CD"/>
    <w:rsid w:val="00456514"/>
    <w:rsid w:val="00457A5E"/>
    <w:rsid w:val="004629D7"/>
    <w:rsid w:val="004662F7"/>
    <w:rsid w:val="00471CD7"/>
    <w:rsid w:val="004730F9"/>
    <w:rsid w:val="00473D54"/>
    <w:rsid w:val="00474AA3"/>
    <w:rsid w:val="004759D2"/>
    <w:rsid w:val="00481CEC"/>
    <w:rsid w:val="004873DA"/>
    <w:rsid w:val="004907FB"/>
    <w:rsid w:val="00491B0C"/>
    <w:rsid w:val="00494619"/>
    <w:rsid w:val="00496159"/>
    <w:rsid w:val="004B2DB9"/>
    <w:rsid w:val="004C06B9"/>
    <w:rsid w:val="004C5639"/>
    <w:rsid w:val="004D0616"/>
    <w:rsid w:val="004D198A"/>
    <w:rsid w:val="004D2F05"/>
    <w:rsid w:val="004D5B99"/>
    <w:rsid w:val="004D62F2"/>
    <w:rsid w:val="004E3629"/>
    <w:rsid w:val="004E508F"/>
    <w:rsid w:val="004E63B7"/>
    <w:rsid w:val="004E6CD6"/>
    <w:rsid w:val="004F14C8"/>
    <w:rsid w:val="004F5B12"/>
    <w:rsid w:val="00500F76"/>
    <w:rsid w:val="00503DE5"/>
    <w:rsid w:val="00504FE9"/>
    <w:rsid w:val="00506188"/>
    <w:rsid w:val="005076ED"/>
    <w:rsid w:val="00510023"/>
    <w:rsid w:val="005116F8"/>
    <w:rsid w:val="005174AA"/>
    <w:rsid w:val="00522BEC"/>
    <w:rsid w:val="00526807"/>
    <w:rsid w:val="0052727B"/>
    <w:rsid w:val="0053184E"/>
    <w:rsid w:val="00531F89"/>
    <w:rsid w:val="005362B9"/>
    <w:rsid w:val="0054222A"/>
    <w:rsid w:val="005436D4"/>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B1588"/>
    <w:rsid w:val="005C35DF"/>
    <w:rsid w:val="005D47DB"/>
    <w:rsid w:val="005D75AF"/>
    <w:rsid w:val="005D7D60"/>
    <w:rsid w:val="005E34FA"/>
    <w:rsid w:val="005E3ECF"/>
    <w:rsid w:val="005F1E2C"/>
    <w:rsid w:val="005F2177"/>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76D"/>
    <w:rsid w:val="0069381A"/>
    <w:rsid w:val="006A116B"/>
    <w:rsid w:val="006A131A"/>
    <w:rsid w:val="006B037E"/>
    <w:rsid w:val="006B3B75"/>
    <w:rsid w:val="006C12B9"/>
    <w:rsid w:val="006C67EF"/>
    <w:rsid w:val="006D031A"/>
    <w:rsid w:val="006D06CF"/>
    <w:rsid w:val="006D2F2E"/>
    <w:rsid w:val="006D73A7"/>
    <w:rsid w:val="006E06AB"/>
    <w:rsid w:val="006E5864"/>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BB7"/>
    <w:rsid w:val="007836DD"/>
    <w:rsid w:val="007909C0"/>
    <w:rsid w:val="007934B7"/>
    <w:rsid w:val="00794158"/>
    <w:rsid w:val="0079482D"/>
    <w:rsid w:val="007A0656"/>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832"/>
    <w:rsid w:val="00827BD1"/>
    <w:rsid w:val="00831A68"/>
    <w:rsid w:val="0084148C"/>
    <w:rsid w:val="00845497"/>
    <w:rsid w:val="00845C1E"/>
    <w:rsid w:val="008460F5"/>
    <w:rsid w:val="0085554A"/>
    <w:rsid w:val="00861BB0"/>
    <w:rsid w:val="00862398"/>
    <w:rsid w:val="008628A9"/>
    <w:rsid w:val="0086471C"/>
    <w:rsid w:val="0086774B"/>
    <w:rsid w:val="00867DBF"/>
    <w:rsid w:val="008735B4"/>
    <w:rsid w:val="00876307"/>
    <w:rsid w:val="00880F85"/>
    <w:rsid w:val="0088703C"/>
    <w:rsid w:val="0089022D"/>
    <w:rsid w:val="00890866"/>
    <w:rsid w:val="00894540"/>
    <w:rsid w:val="008A4AE8"/>
    <w:rsid w:val="008A570E"/>
    <w:rsid w:val="008B136D"/>
    <w:rsid w:val="008B16A5"/>
    <w:rsid w:val="008B1FA1"/>
    <w:rsid w:val="008B237C"/>
    <w:rsid w:val="008B2408"/>
    <w:rsid w:val="008B3D6B"/>
    <w:rsid w:val="008C21CF"/>
    <w:rsid w:val="008C226F"/>
    <w:rsid w:val="008C6643"/>
    <w:rsid w:val="008D116F"/>
    <w:rsid w:val="008E168B"/>
    <w:rsid w:val="008E508A"/>
    <w:rsid w:val="008F1FCC"/>
    <w:rsid w:val="008F2578"/>
    <w:rsid w:val="008F3E67"/>
    <w:rsid w:val="008F5F55"/>
    <w:rsid w:val="008F6C76"/>
    <w:rsid w:val="008F7B1E"/>
    <w:rsid w:val="008F7B2B"/>
    <w:rsid w:val="009016FF"/>
    <w:rsid w:val="00905321"/>
    <w:rsid w:val="009113C1"/>
    <w:rsid w:val="00911673"/>
    <w:rsid w:val="009128CC"/>
    <w:rsid w:val="00913DA2"/>
    <w:rsid w:val="0091524E"/>
    <w:rsid w:val="00917A4A"/>
    <w:rsid w:val="0092721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6183"/>
    <w:rsid w:val="00AC12C4"/>
    <w:rsid w:val="00AC5CB4"/>
    <w:rsid w:val="00AD183B"/>
    <w:rsid w:val="00AD2047"/>
    <w:rsid w:val="00AE328C"/>
    <w:rsid w:val="00AE7382"/>
    <w:rsid w:val="00AF0666"/>
    <w:rsid w:val="00AF16BF"/>
    <w:rsid w:val="00AF2ACE"/>
    <w:rsid w:val="00B04AEE"/>
    <w:rsid w:val="00B11BF7"/>
    <w:rsid w:val="00B12E8E"/>
    <w:rsid w:val="00B1452C"/>
    <w:rsid w:val="00B17ADD"/>
    <w:rsid w:val="00B22A0F"/>
    <w:rsid w:val="00B27F32"/>
    <w:rsid w:val="00B41029"/>
    <w:rsid w:val="00B44FD0"/>
    <w:rsid w:val="00B47ED7"/>
    <w:rsid w:val="00B53875"/>
    <w:rsid w:val="00B53DE0"/>
    <w:rsid w:val="00B56009"/>
    <w:rsid w:val="00B60299"/>
    <w:rsid w:val="00B6076B"/>
    <w:rsid w:val="00B7081A"/>
    <w:rsid w:val="00B74BA7"/>
    <w:rsid w:val="00B75AD2"/>
    <w:rsid w:val="00B76E92"/>
    <w:rsid w:val="00B8472D"/>
    <w:rsid w:val="00B86FFC"/>
    <w:rsid w:val="00B87068"/>
    <w:rsid w:val="00B90C57"/>
    <w:rsid w:val="00B92A5E"/>
    <w:rsid w:val="00B96974"/>
    <w:rsid w:val="00BA1311"/>
    <w:rsid w:val="00BA38C1"/>
    <w:rsid w:val="00BB2EAA"/>
    <w:rsid w:val="00BB3F0F"/>
    <w:rsid w:val="00BC0CD9"/>
    <w:rsid w:val="00BC3874"/>
    <w:rsid w:val="00BD270D"/>
    <w:rsid w:val="00BE09F4"/>
    <w:rsid w:val="00BE1012"/>
    <w:rsid w:val="00BE715F"/>
    <w:rsid w:val="00BF4DF0"/>
    <w:rsid w:val="00BF61FC"/>
    <w:rsid w:val="00C015F6"/>
    <w:rsid w:val="00C02E45"/>
    <w:rsid w:val="00C05586"/>
    <w:rsid w:val="00C05CA6"/>
    <w:rsid w:val="00C0664F"/>
    <w:rsid w:val="00C06E0E"/>
    <w:rsid w:val="00C15AFB"/>
    <w:rsid w:val="00C16665"/>
    <w:rsid w:val="00C16DA7"/>
    <w:rsid w:val="00C2022C"/>
    <w:rsid w:val="00C2294A"/>
    <w:rsid w:val="00C26B7E"/>
    <w:rsid w:val="00C43B65"/>
    <w:rsid w:val="00C45339"/>
    <w:rsid w:val="00C461F0"/>
    <w:rsid w:val="00C463AC"/>
    <w:rsid w:val="00C47C60"/>
    <w:rsid w:val="00C51DE2"/>
    <w:rsid w:val="00C566E7"/>
    <w:rsid w:val="00C60534"/>
    <w:rsid w:val="00C62CC2"/>
    <w:rsid w:val="00C67E67"/>
    <w:rsid w:val="00C70DD3"/>
    <w:rsid w:val="00C77F4D"/>
    <w:rsid w:val="00C92DFD"/>
    <w:rsid w:val="00C94033"/>
    <w:rsid w:val="00CA0D65"/>
    <w:rsid w:val="00CA0DBF"/>
    <w:rsid w:val="00CA115B"/>
    <w:rsid w:val="00CB1984"/>
    <w:rsid w:val="00CB1D0A"/>
    <w:rsid w:val="00CB40A4"/>
    <w:rsid w:val="00CC17E7"/>
    <w:rsid w:val="00CC30D1"/>
    <w:rsid w:val="00CD38CE"/>
    <w:rsid w:val="00CD4100"/>
    <w:rsid w:val="00CD4EEB"/>
    <w:rsid w:val="00CD57E0"/>
    <w:rsid w:val="00CE02D9"/>
    <w:rsid w:val="00CE0AAA"/>
    <w:rsid w:val="00CE0BB4"/>
    <w:rsid w:val="00CE49D7"/>
    <w:rsid w:val="00CF0733"/>
    <w:rsid w:val="00CF0CB8"/>
    <w:rsid w:val="00CF595A"/>
    <w:rsid w:val="00CF59F8"/>
    <w:rsid w:val="00D129B5"/>
    <w:rsid w:val="00D1723D"/>
    <w:rsid w:val="00D208A0"/>
    <w:rsid w:val="00D22B5C"/>
    <w:rsid w:val="00D25DA8"/>
    <w:rsid w:val="00D27C8B"/>
    <w:rsid w:val="00D304C2"/>
    <w:rsid w:val="00D34BA2"/>
    <w:rsid w:val="00D364AA"/>
    <w:rsid w:val="00D452EA"/>
    <w:rsid w:val="00D56CD3"/>
    <w:rsid w:val="00D56F41"/>
    <w:rsid w:val="00D61AD0"/>
    <w:rsid w:val="00D63C48"/>
    <w:rsid w:val="00D63EDA"/>
    <w:rsid w:val="00D67278"/>
    <w:rsid w:val="00D702BF"/>
    <w:rsid w:val="00D723E2"/>
    <w:rsid w:val="00D80E0F"/>
    <w:rsid w:val="00D8794A"/>
    <w:rsid w:val="00D90258"/>
    <w:rsid w:val="00D90307"/>
    <w:rsid w:val="00D93334"/>
    <w:rsid w:val="00D93A4D"/>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557D"/>
    <w:rsid w:val="00DD7FA4"/>
    <w:rsid w:val="00DE6E4B"/>
    <w:rsid w:val="00DF2EDF"/>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54DDC"/>
    <w:rsid w:val="00E6095F"/>
    <w:rsid w:val="00E62963"/>
    <w:rsid w:val="00E63494"/>
    <w:rsid w:val="00E67991"/>
    <w:rsid w:val="00E7243A"/>
    <w:rsid w:val="00E72E21"/>
    <w:rsid w:val="00E7315B"/>
    <w:rsid w:val="00E91312"/>
    <w:rsid w:val="00E9185D"/>
    <w:rsid w:val="00E939A5"/>
    <w:rsid w:val="00E946D3"/>
    <w:rsid w:val="00EB42B5"/>
    <w:rsid w:val="00EC49A6"/>
    <w:rsid w:val="00EC6762"/>
    <w:rsid w:val="00EC6AE6"/>
    <w:rsid w:val="00EC6B12"/>
    <w:rsid w:val="00ED10C5"/>
    <w:rsid w:val="00ED25BD"/>
    <w:rsid w:val="00ED49D7"/>
    <w:rsid w:val="00ED5D32"/>
    <w:rsid w:val="00EE4B01"/>
    <w:rsid w:val="00EF4A14"/>
    <w:rsid w:val="00F04718"/>
    <w:rsid w:val="00F0799C"/>
    <w:rsid w:val="00F11968"/>
    <w:rsid w:val="00F124B6"/>
    <w:rsid w:val="00F130D7"/>
    <w:rsid w:val="00F133C1"/>
    <w:rsid w:val="00F15ECE"/>
    <w:rsid w:val="00F21564"/>
    <w:rsid w:val="00F2271A"/>
    <w:rsid w:val="00F24201"/>
    <w:rsid w:val="00F278E6"/>
    <w:rsid w:val="00F32C7F"/>
    <w:rsid w:val="00F33E37"/>
    <w:rsid w:val="00F37968"/>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A1425"/>
    <w:rsid w:val="00FA5A81"/>
    <w:rsid w:val="00FB2681"/>
    <w:rsid w:val="00FB2DA0"/>
    <w:rsid w:val="00FB5950"/>
    <w:rsid w:val="00FB62BA"/>
    <w:rsid w:val="00FC1413"/>
    <w:rsid w:val="00FC22D3"/>
    <w:rsid w:val="00FC7518"/>
    <w:rsid w:val="00FD0BD7"/>
    <w:rsid w:val="00FE001D"/>
    <w:rsid w:val="00FE2D23"/>
    <w:rsid w:val="00FE48DD"/>
    <w:rsid w:val="00FF275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4985258">
      <w:bodyDiv w:val="1"/>
      <w:marLeft w:val="0"/>
      <w:marRight w:val="0"/>
      <w:marTop w:val="0"/>
      <w:marBottom w:val="0"/>
      <w:divBdr>
        <w:top w:val="none" w:sz="0" w:space="0" w:color="auto"/>
        <w:left w:val="none" w:sz="0" w:space="0" w:color="auto"/>
        <w:bottom w:val="none" w:sz="0" w:space="0" w:color="auto"/>
        <w:right w:val="none" w:sz="0" w:space="0" w:color="auto"/>
      </w:divBdr>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7" ma:contentTypeDescription="Ein neues Dokument erstellen." ma:contentTypeScope="" ma:versionID="691259acc85b4d1be7f8ec71f6fe6d8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cc4ce92ec2a6a20565eb2099da695622"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D2F2CD-4CB6-429F-9A0C-4EA592023A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A9817B-1034-40EA-A38E-B3A72DD83C64}">
  <ds:schemaRefs>
    <ds:schemaRef ds:uri="http://schemas.microsoft.com/sharepoint/v3/contenttype/forms"/>
  </ds:schemaRefs>
</ds:datastoreItem>
</file>

<file path=customXml/itemProps3.xml><?xml version="1.0" encoding="utf-8"?>
<ds:datastoreItem xmlns:ds="http://schemas.openxmlformats.org/officeDocument/2006/customXml" ds:itemID="{331634EF-BB9B-48E2-AE5F-877D96D02385}"/>
</file>

<file path=customXml/itemProps4.xml><?xml version="1.0" encoding="utf-8"?>
<ds:datastoreItem xmlns:ds="http://schemas.openxmlformats.org/officeDocument/2006/customXml" ds:itemID="{868014D2-7515-40D8-9CEE-DAF714EDC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2555</Words>
  <Characters>16097</Characters>
  <Application>Microsoft Office Word</Application>
  <DocSecurity>0</DocSecurity>
  <Lines>134</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EU/UE</vt:lpstr>
      <vt:lpstr>EU/UE</vt:lpstr>
    </vt:vector>
  </TitlesOfParts>
  <Company>V-ZUG AG</Company>
  <LinksUpToDate>false</LinksUpToDate>
  <CharactersWithSpaces>18615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Hummam.Haider@vzug.com</dc:creator>
  <cp:keywords/>
  <dc:description/>
  <cp:lastModifiedBy>Glaus Stefan</cp:lastModifiedBy>
  <cp:revision>17</cp:revision>
  <cp:lastPrinted>2021-08-23T11:27:00Z</cp:lastPrinted>
  <dcterms:created xsi:type="dcterms:W3CDTF">2021-02-08T15:59:00Z</dcterms:created>
  <dcterms:modified xsi:type="dcterms:W3CDTF">2021-08-23T11:27:00Z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ies>
</file>